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C1" w:rsidRPr="00FE026C" w:rsidRDefault="009816C1" w:rsidP="00FE026C">
      <w:pPr>
        <w:spacing w:after="0" w:line="240" w:lineRule="auto"/>
        <w:jc w:val="center"/>
        <w:rPr>
          <w:rFonts w:ascii="Times New Roman" w:hAnsi="Times New Roman" w:cs="Times New Roman"/>
          <w:b/>
          <w:sz w:val="20"/>
          <w:szCs w:val="20"/>
        </w:rPr>
      </w:pPr>
      <w:bookmarkStart w:id="0" w:name="_GoBack"/>
      <w:bookmarkEnd w:id="0"/>
      <w:r w:rsidRPr="00FE026C">
        <w:rPr>
          <w:rFonts w:ascii="Times New Roman" w:hAnsi="Times New Roman" w:cs="Times New Roman"/>
          <w:b/>
          <w:sz w:val="20"/>
          <w:szCs w:val="20"/>
        </w:rPr>
        <w:t>Cambridge High Sc</w:t>
      </w:r>
      <w:r w:rsidR="001C05C6" w:rsidRPr="00FE026C">
        <w:rPr>
          <w:rFonts w:ascii="Times New Roman" w:hAnsi="Times New Roman" w:cs="Times New Roman"/>
          <w:b/>
          <w:sz w:val="20"/>
          <w:szCs w:val="20"/>
        </w:rPr>
        <w:t>hool TAG Opportunities</w:t>
      </w:r>
    </w:p>
    <w:p w:rsidR="006D74F8" w:rsidRPr="00FE026C" w:rsidRDefault="006D74F8" w:rsidP="00FE026C">
      <w:pPr>
        <w:spacing w:after="0" w:line="240" w:lineRule="auto"/>
        <w:jc w:val="center"/>
        <w:rPr>
          <w:rFonts w:ascii="Times New Roman" w:hAnsi="Times New Roman" w:cs="Times New Roman"/>
          <w:b/>
          <w:sz w:val="20"/>
          <w:szCs w:val="20"/>
        </w:rPr>
      </w:pPr>
      <w:r w:rsidRPr="00FE026C">
        <w:rPr>
          <w:rFonts w:ascii="Times New Roman" w:hAnsi="Times New Roman" w:cs="Times New Roman"/>
          <w:b/>
          <w:sz w:val="20"/>
          <w:szCs w:val="20"/>
        </w:rPr>
        <w:t xml:space="preserve">Website:  </w:t>
      </w:r>
      <w:hyperlink r:id="rId6" w:history="1">
        <w:r w:rsidRPr="00FE026C">
          <w:rPr>
            <w:rStyle w:val="Hyperlink"/>
            <w:rFonts w:ascii="Times New Roman" w:hAnsi="Times New Roman" w:cs="Times New Roman"/>
            <w:b/>
            <w:sz w:val="20"/>
            <w:szCs w:val="20"/>
          </w:rPr>
          <w:t>http://cambridgehstag.weebly.com</w:t>
        </w:r>
      </w:hyperlink>
      <w:r w:rsidR="00FE026C" w:rsidRPr="00FE026C">
        <w:rPr>
          <w:rFonts w:ascii="Times New Roman" w:hAnsi="Times New Roman" w:cs="Times New Roman"/>
          <w:b/>
          <w:sz w:val="20"/>
          <w:szCs w:val="20"/>
        </w:rPr>
        <w:t xml:space="preserve">               </w:t>
      </w:r>
      <w:r w:rsidRPr="00FE026C">
        <w:rPr>
          <w:rFonts w:ascii="Times New Roman" w:hAnsi="Times New Roman" w:cs="Times New Roman"/>
          <w:b/>
          <w:sz w:val="20"/>
          <w:szCs w:val="20"/>
        </w:rPr>
        <w:t>CHS TAG Office:  Room 2619</w:t>
      </w:r>
    </w:p>
    <w:p w:rsidR="00446DC1" w:rsidRPr="00FE026C" w:rsidRDefault="00446DC1" w:rsidP="009816C1">
      <w:pPr>
        <w:spacing w:after="0" w:line="240" w:lineRule="auto"/>
        <w:jc w:val="center"/>
        <w:rPr>
          <w:rFonts w:ascii="Times New Roman" w:hAnsi="Times New Roman" w:cs="Times New Roman"/>
          <w:b/>
          <w:sz w:val="20"/>
          <w:szCs w:val="20"/>
        </w:rPr>
      </w:pPr>
    </w:p>
    <w:p w:rsidR="002C2DF2" w:rsidRPr="00FE026C" w:rsidRDefault="002C2DF2" w:rsidP="00EC76B0">
      <w:pPr>
        <w:spacing w:after="0" w:line="240" w:lineRule="auto"/>
        <w:rPr>
          <w:rFonts w:ascii="Times New Roman" w:hAnsi="Times New Roman" w:cs="Times New Roman"/>
          <w:sz w:val="20"/>
          <w:szCs w:val="20"/>
        </w:rPr>
      </w:pPr>
      <w:r w:rsidRPr="00FE026C">
        <w:rPr>
          <w:rFonts w:ascii="Times New Roman" w:hAnsi="Times New Roman" w:cs="Times New Roman"/>
          <w:b/>
          <w:sz w:val="20"/>
          <w:szCs w:val="20"/>
          <w:u w:val="single"/>
        </w:rPr>
        <w:t>Cambridge TAG teachers (listed alphabetically):</w:t>
      </w:r>
    </w:p>
    <w:p w:rsidR="002C2DF2" w:rsidRPr="00FE026C" w:rsidRDefault="002C2DF2" w:rsidP="008078F7">
      <w:pPr>
        <w:spacing w:after="0" w:line="240" w:lineRule="auto"/>
        <w:rPr>
          <w:rFonts w:ascii="Times New Roman" w:hAnsi="Times New Roman" w:cs="Times New Roman"/>
          <w:sz w:val="20"/>
          <w:szCs w:val="20"/>
        </w:rPr>
      </w:pPr>
      <w:r w:rsidRPr="00FE026C">
        <w:rPr>
          <w:rFonts w:ascii="Times New Roman" w:hAnsi="Times New Roman" w:cs="Times New Roman"/>
          <w:sz w:val="20"/>
          <w:szCs w:val="20"/>
        </w:rPr>
        <w:t>Kari Flores, Math</w:t>
      </w:r>
      <w:r w:rsidR="00037BC9" w:rsidRPr="00FE026C">
        <w:rPr>
          <w:rFonts w:ascii="Times New Roman" w:hAnsi="Times New Roman" w:cs="Times New Roman"/>
          <w:sz w:val="20"/>
          <w:szCs w:val="20"/>
        </w:rPr>
        <w:t xml:space="preserve"> </w:t>
      </w:r>
      <w:r w:rsidR="00D76070" w:rsidRPr="00FE026C">
        <w:rPr>
          <w:rFonts w:ascii="Times New Roman" w:hAnsi="Times New Roman" w:cs="Times New Roman"/>
          <w:sz w:val="20"/>
          <w:szCs w:val="20"/>
        </w:rPr>
        <w:tab/>
      </w:r>
      <w:r w:rsidR="00D76070" w:rsidRPr="00FE026C">
        <w:rPr>
          <w:rFonts w:ascii="Times New Roman" w:hAnsi="Times New Roman" w:cs="Times New Roman"/>
          <w:sz w:val="20"/>
          <w:szCs w:val="20"/>
        </w:rPr>
        <w:tab/>
      </w:r>
      <w:r w:rsidR="00D76070" w:rsidRPr="00FE026C">
        <w:rPr>
          <w:rFonts w:ascii="Times New Roman" w:hAnsi="Times New Roman" w:cs="Times New Roman"/>
          <w:sz w:val="20"/>
          <w:szCs w:val="20"/>
        </w:rPr>
        <w:tab/>
      </w:r>
      <w:r w:rsidR="00D76070" w:rsidRPr="00FE026C">
        <w:rPr>
          <w:rFonts w:ascii="Times New Roman" w:hAnsi="Times New Roman" w:cs="Times New Roman"/>
          <w:sz w:val="20"/>
          <w:szCs w:val="20"/>
        </w:rPr>
        <w:tab/>
      </w:r>
      <w:hyperlink r:id="rId7" w:history="1">
        <w:r w:rsidR="00D76070" w:rsidRPr="00FE026C">
          <w:rPr>
            <w:rStyle w:val="Hyperlink"/>
            <w:rFonts w:ascii="Times New Roman" w:hAnsi="Times New Roman" w:cs="Times New Roman"/>
            <w:sz w:val="20"/>
            <w:szCs w:val="20"/>
          </w:rPr>
          <w:t>floresk@fultonschools.org</w:t>
        </w:r>
      </w:hyperlink>
      <w:r w:rsidR="00D76070" w:rsidRPr="00FE026C">
        <w:rPr>
          <w:rFonts w:ascii="Times New Roman" w:hAnsi="Times New Roman" w:cs="Times New Roman"/>
          <w:sz w:val="20"/>
          <w:szCs w:val="20"/>
        </w:rPr>
        <w:tab/>
      </w:r>
      <w:r w:rsidR="00DE7A73" w:rsidRPr="00FE026C">
        <w:rPr>
          <w:rFonts w:ascii="Times New Roman" w:hAnsi="Times New Roman" w:cs="Times New Roman"/>
          <w:sz w:val="20"/>
          <w:szCs w:val="20"/>
        </w:rPr>
        <w:t xml:space="preserve">     (TAG advisor to 12</w:t>
      </w:r>
      <w:r w:rsidR="006D74F8" w:rsidRPr="00FE026C">
        <w:rPr>
          <w:rFonts w:ascii="Times New Roman" w:hAnsi="Times New Roman" w:cs="Times New Roman"/>
          <w:sz w:val="20"/>
          <w:szCs w:val="20"/>
          <w:vertAlign w:val="superscript"/>
        </w:rPr>
        <w:t>th</w:t>
      </w:r>
      <w:r w:rsidR="006D74F8" w:rsidRPr="00FE026C">
        <w:rPr>
          <w:rFonts w:ascii="Times New Roman" w:hAnsi="Times New Roman" w:cs="Times New Roman"/>
          <w:sz w:val="20"/>
          <w:szCs w:val="20"/>
        </w:rPr>
        <w:t xml:space="preserve"> graders)</w:t>
      </w:r>
    </w:p>
    <w:p w:rsidR="002C2DF2" w:rsidRPr="00FE026C" w:rsidRDefault="002C2DF2" w:rsidP="008078F7">
      <w:pPr>
        <w:spacing w:after="0" w:line="240" w:lineRule="auto"/>
        <w:rPr>
          <w:rFonts w:ascii="Times New Roman" w:hAnsi="Times New Roman" w:cs="Times New Roman"/>
          <w:sz w:val="20"/>
          <w:szCs w:val="20"/>
        </w:rPr>
      </w:pPr>
      <w:r w:rsidRPr="00FE026C">
        <w:rPr>
          <w:rFonts w:ascii="Times New Roman" w:hAnsi="Times New Roman" w:cs="Times New Roman"/>
          <w:sz w:val="20"/>
          <w:szCs w:val="20"/>
        </w:rPr>
        <w:t>Randy Gingrich, Language Arts</w:t>
      </w:r>
      <w:r w:rsidR="00D76070" w:rsidRPr="00FE026C">
        <w:rPr>
          <w:rFonts w:ascii="Times New Roman" w:hAnsi="Times New Roman" w:cs="Times New Roman"/>
          <w:sz w:val="20"/>
          <w:szCs w:val="20"/>
        </w:rPr>
        <w:tab/>
      </w:r>
      <w:r w:rsidR="00D76070" w:rsidRPr="00FE026C">
        <w:rPr>
          <w:rFonts w:ascii="Times New Roman" w:hAnsi="Times New Roman" w:cs="Times New Roman"/>
          <w:sz w:val="20"/>
          <w:szCs w:val="20"/>
        </w:rPr>
        <w:tab/>
      </w:r>
      <w:r w:rsidR="00D76070" w:rsidRPr="00FE026C">
        <w:rPr>
          <w:rFonts w:ascii="Times New Roman" w:hAnsi="Times New Roman" w:cs="Times New Roman"/>
          <w:sz w:val="20"/>
          <w:szCs w:val="20"/>
        </w:rPr>
        <w:tab/>
      </w:r>
      <w:hyperlink r:id="rId8" w:history="1">
        <w:r w:rsidR="00D76070" w:rsidRPr="00FE026C">
          <w:rPr>
            <w:rStyle w:val="Hyperlink"/>
            <w:rFonts w:ascii="Times New Roman" w:hAnsi="Times New Roman" w:cs="Times New Roman"/>
            <w:sz w:val="20"/>
            <w:szCs w:val="20"/>
          </w:rPr>
          <w:t>gingrich@fultonschools.org</w:t>
        </w:r>
      </w:hyperlink>
      <w:r w:rsidR="00DE7A73" w:rsidRPr="00FE026C">
        <w:rPr>
          <w:rFonts w:ascii="Times New Roman" w:hAnsi="Times New Roman" w:cs="Times New Roman"/>
          <w:sz w:val="20"/>
          <w:szCs w:val="20"/>
        </w:rPr>
        <w:t xml:space="preserve">   (TAG advisor to 11</w:t>
      </w:r>
      <w:r w:rsidR="00DE7A73" w:rsidRPr="00FE026C">
        <w:rPr>
          <w:rFonts w:ascii="Times New Roman" w:hAnsi="Times New Roman" w:cs="Times New Roman"/>
          <w:sz w:val="20"/>
          <w:szCs w:val="20"/>
          <w:vertAlign w:val="superscript"/>
        </w:rPr>
        <w:t>th</w:t>
      </w:r>
      <w:r w:rsidR="00DE7A73" w:rsidRPr="00FE026C">
        <w:rPr>
          <w:rFonts w:ascii="Times New Roman" w:hAnsi="Times New Roman" w:cs="Times New Roman"/>
          <w:sz w:val="20"/>
          <w:szCs w:val="20"/>
        </w:rPr>
        <w:t xml:space="preserve"> graders</w:t>
      </w:r>
      <w:r w:rsidR="006D74F8" w:rsidRPr="00FE026C">
        <w:rPr>
          <w:rFonts w:ascii="Times New Roman" w:hAnsi="Times New Roman" w:cs="Times New Roman"/>
          <w:sz w:val="20"/>
          <w:szCs w:val="20"/>
        </w:rPr>
        <w:t>)</w:t>
      </w:r>
    </w:p>
    <w:p w:rsidR="00A84F1F" w:rsidRPr="00FE026C" w:rsidRDefault="002C2DF2" w:rsidP="008078F7">
      <w:pPr>
        <w:spacing w:after="0" w:line="240" w:lineRule="auto"/>
        <w:rPr>
          <w:rFonts w:ascii="Times New Roman" w:hAnsi="Times New Roman" w:cs="Times New Roman"/>
          <w:sz w:val="20"/>
          <w:szCs w:val="20"/>
        </w:rPr>
      </w:pPr>
      <w:r w:rsidRPr="00FE026C">
        <w:rPr>
          <w:rFonts w:ascii="Times New Roman" w:hAnsi="Times New Roman" w:cs="Times New Roman"/>
          <w:sz w:val="20"/>
          <w:szCs w:val="20"/>
        </w:rPr>
        <w:t>Ann LeClair-Ash, World Languages</w:t>
      </w:r>
      <w:r w:rsidR="00D76070" w:rsidRPr="00FE026C">
        <w:rPr>
          <w:rFonts w:ascii="Times New Roman" w:hAnsi="Times New Roman" w:cs="Times New Roman"/>
          <w:sz w:val="20"/>
          <w:szCs w:val="20"/>
        </w:rPr>
        <w:tab/>
      </w:r>
      <w:r w:rsidR="00D76070" w:rsidRPr="00FE026C">
        <w:rPr>
          <w:rFonts w:ascii="Times New Roman" w:hAnsi="Times New Roman" w:cs="Times New Roman"/>
          <w:sz w:val="20"/>
          <w:szCs w:val="20"/>
        </w:rPr>
        <w:tab/>
      </w:r>
      <w:hyperlink r:id="rId9" w:history="1">
        <w:r w:rsidR="00D76070" w:rsidRPr="00FE026C">
          <w:rPr>
            <w:rStyle w:val="Hyperlink"/>
            <w:rFonts w:ascii="Times New Roman" w:hAnsi="Times New Roman" w:cs="Times New Roman"/>
            <w:sz w:val="20"/>
            <w:szCs w:val="20"/>
          </w:rPr>
          <w:t>AshAnn@fultonschools.org</w:t>
        </w:r>
      </w:hyperlink>
      <w:r w:rsidR="006D74F8" w:rsidRPr="00FE026C">
        <w:rPr>
          <w:rFonts w:ascii="Times New Roman" w:hAnsi="Times New Roman" w:cs="Times New Roman"/>
          <w:sz w:val="20"/>
          <w:szCs w:val="20"/>
        </w:rPr>
        <w:t xml:space="preserve">   (TAG advisor to 9</w:t>
      </w:r>
      <w:r w:rsidR="006D74F8" w:rsidRPr="00FE026C">
        <w:rPr>
          <w:rFonts w:ascii="Times New Roman" w:hAnsi="Times New Roman" w:cs="Times New Roman"/>
          <w:sz w:val="20"/>
          <w:szCs w:val="20"/>
          <w:vertAlign w:val="superscript"/>
        </w:rPr>
        <w:t>th</w:t>
      </w:r>
      <w:r w:rsidR="006D74F8" w:rsidRPr="00FE026C">
        <w:rPr>
          <w:rFonts w:ascii="Times New Roman" w:hAnsi="Times New Roman" w:cs="Times New Roman"/>
          <w:sz w:val="20"/>
          <w:szCs w:val="20"/>
        </w:rPr>
        <w:t xml:space="preserve"> graders)</w:t>
      </w:r>
    </w:p>
    <w:p w:rsidR="009816C1" w:rsidRPr="00FE026C" w:rsidRDefault="00446DC1" w:rsidP="008078F7">
      <w:pPr>
        <w:spacing w:after="0" w:line="240" w:lineRule="auto"/>
        <w:rPr>
          <w:rStyle w:val="Hyperlink"/>
          <w:rFonts w:ascii="Times New Roman" w:hAnsi="Times New Roman" w:cs="Times New Roman"/>
          <w:sz w:val="20"/>
          <w:szCs w:val="20"/>
          <w:u w:val="none"/>
        </w:rPr>
      </w:pPr>
      <w:r w:rsidRPr="00FE026C">
        <w:rPr>
          <w:rFonts w:ascii="Times New Roman" w:hAnsi="Times New Roman" w:cs="Times New Roman"/>
          <w:sz w:val="20"/>
          <w:szCs w:val="20"/>
        </w:rPr>
        <w:t>Dahlia Restler, TAG Department C</w:t>
      </w:r>
      <w:r w:rsidR="002C2DF2" w:rsidRPr="00FE026C">
        <w:rPr>
          <w:rFonts w:ascii="Times New Roman" w:hAnsi="Times New Roman" w:cs="Times New Roman"/>
          <w:sz w:val="20"/>
          <w:szCs w:val="20"/>
        </w:rPr>
        <w:t>hair and Science</w:t>
      </w:r>
      <w:r w:rsidR="00FE026C" w:rsidRPr="00FE026C">
        <w:rPr>
          <w:rFonts w:ascii="Times New Roman" w:hAnsi="Times New Roman" w:cs="Times New Roman"/>
          <w:sz w:val="20"/>
          <w:szCs w:val="20"/>
        </w:rPr>
        <w:t xml:space="preserve">  </w:t>
      </w:r>
      <w:r w:rsidR="00FE026C">
        <w:rPr>
          <w:rFonts w:ascii="Times New Roman" w:hAnsi="Times New Roman" w:cs="Times New Roman"/>
          <w:sz w:val="20"/>
          <w:szCs w:val="20"/>
        </w:rPr>
        <w:tab/>
      </w:r>
      <w:hyperlink r:id="rId10" w:history="1">
        <w:r w:rsidR="00D76070" w:rsidRPr="00FE026C">
          <w:rPr>
            <w:rStyle w:val="Hyperlink"/>
            <w:rFonts w:ascii="Times New Roman" w:hAnsi="Times New Roman" w:cs="Times New Roman"/>
            <w:sz w:val="20"/>
            <w:szCs w:val="20"/>
          </w:rPr>
          <w:t>restler@fultonschools.org</w:t>
        </w:r>
      </w:hyperlink>
      <w:r w:rsidR="00DE7A73" w:rsidRPr="00FE026C">
        <w:rPr>
          <w:rStyle w:val="Hyperlink"/>
          <w:rFonts w:ascii="Times New Roman" w:hAnsi="Times New Roman" w:cs="Times New Roman"/>
          <w:sz w:val="20"/>
          <w:szCs w:val="20"/>
          <w:u w:val="none"/>
        </w:rPr>
        <w:tab/>
        <w:t xml:space="preserve">     (TAG advisor to 10</w:t>
      </w:r>
      <w:r w:rsidR="00DE7A73" w:rsidRPr="00FE026C">
        <w:rPr>
          <w:rStyle w:val="Hyperlink"/>
          <w:rFonts w:ascii="Times New Roman" w:hAnsi="Times New Roman" w:cs="Times New Roman"/>
          <w:sz w:val="20"/>
          <w:szCs w:val="20"/>
          <w:u w:val="none"/>
          <w:vertAlign w:val="superscript"/>
        </w:rPr>
        <w:t>th</w:t>
      </w:r>
      <w:r w:rsidR="00DE7A73" w:rsidRPr="00FE026C">
        <w:rPr>
          <w:rStyle w:val="Hyperlink"/>
          <w:rFonts w:ascii="Times New Roman" w:hAnsi="Times New Roman" w:cs="Times New Roman"/>
          <w:sz w:val="20"/>
          <w:szCs w:val="20"/>
          <w:u w:val="none"/>
        </w:rPr>
        <w:t xml:space="preserve"> graders)</w:t>
      </w:r>
      <w:r w:rsidR="006D74F8" w:rsidRPr="00FE026C">
        <w:rPr>
          <w:rStyle w:val="Hyperlink"/>
          <w:rFonts w:ascii="Times New Roman" w:hAnsi="Times New Roman" w:cs="Times New Roman"/>
          <w:sz w:val="20"/>
          <w:szCs w:val="20"/>
        </w:rPr>
        <w:t xml:space="preserve">      </w:t>
      </w:r>
    </w:p>
    <w:p w:rsidR="009816C1" w:rsidRPr="00FE026C" w:rsidRDefault="009816C1" w:rsidP="008078F7">
      <w:pPr>
        <w:spacing w:after="0" w:line="240" w:lineRule="auto"/>
        <w:rPr>
          <w:rStyle w:val="Hyperlink"/>
          <w:rFonts w:ascii="Times New Roman" w:hAnsi="Times New Roman" w:cs="Times New Roman"/>
          <w:color w:val="auto"/>
          <w:sz w:val="20"/>
          <w:szCs w:val="20"/>
          <w:u w:val="none"/>
        </w:rPr>
      </w:pPr>
      <w:r w:rsidRPr="00FE026C">
        <w:rPr>
          <w:rStyle w:val="Hyperlink"/>
          <w:rFonts w:ascii="Times New Roman" w:hAnsi="Times New Roman" w:cs="Times New Roman"/>
          <w:color w:val="auto"/>
          <w:sz w:val="20"/>
          <w:szCs w:val="20"/>
          <w:u w:val="none"/>
        </w:rPr>
        <w:t>Mark Schuler, Social Studies</w:t>
      </w:r>
      <w:r w:rsidR="00446DC1" w:rsidRPr="00FE026C">
        <w:rPr>
          <w:rStyle w:val="Hyperlink"/>
          <w:rFonts w:ascii="Times New Roman" w:hAnsi="Times New Roman" w:cs="Times New Roman"/>
          <w:color w:val="auto"/>
          <w:sz w:val="20"/>
          <w:szCs w:val="20"/>
          <w:u w:val="none"/>
        </w:rPr>
        <w:t xml:space="preserve"> Department Chair</w:t>
      </w:r>
      <w:r w:rsidR="00446DC1" w:rsidRPr="00FE026C">
        <w:rPr>
          <w:rStyle w:val="Hyperlink"/>
          <w:rFonts w:ascii="Times New Roman" w:hAnsi="Times New Roman" w:cs="Times New Roman"/>
          <w:color w:val="auto"/>
          <w:sz w:val="20"/>
          <w:szCs w:val="20"/>
          <w:u w:val="none"/>
        </w:rPr>
        <w:tab/>
      </w:r>
      <w:hyperlink r:id="rId11" w:history="1">
        <w:r w:rsidRPr="00FE026C">
          <w:rPr>
            <w:rStyle w:val="Hyperlink"/>
            <w:rFonts w:ascii="Times New Roman" w:hAnsi="Times New Roman" w:cs="Times New Roman"/>
            <w:sz w:val="20"/>
            <w:szCs w:val="20"/>
          </w:rPr>
          <w:t>schulerm@fultonschools.org</w:t>
        </w:r>
      </w:hyperlink>
    </w:p>
    <w:p w:rsidR="002C2DF2" w:rsidRPr="00FE026C" w:rsidRDefault="002C2DF2" w:rsidP="008078F7">
      <w:pPr>
        <w:spacing w:after="0" w:line="240" w:lineRule="auto"/>
        <w:rPr>
          <w:rFonts w:ascii="Times New Roman" w:hAnsi="Times New Roman" w:cs="Times New Roman"/>
          <w:color w:val="0000FF" w:themeColor="hyperlink"/>
          <w:sz w:val="20"/>
          <w:szCs w:val="20"/>
          <w:u w:val="single"/>
        </w:rPr>
      </w:pPr>
      <w:r w:rsidRPr="00FE026C">
        <w:rPr>
          <w:rFonts w:ascii="Times New Roman" w:hAnsi="Times New Roman" w:cs="Times New Roman"/>
          <w:sz w:val="20"/>
          <w:szCs w:val="20"/>
        </w:rPr>
        <w:t>Bryan Wallace, Social Studies</w:t>
      </w:r>
      <w:r w:rsidR="00D76070" w:rsidRPr="00FE026C">
        <w:rPr>
          <w:rFonts w:ascii="Times New Roman" w:hAnsi="Times New Roman" w:cs="Times New Roman"/>
          <w:sz w:val="20"/>
          <w:szCs w:val="20"/>
        </w:rPr>
        <w:tab/>
      </w:r>
      <w:r w:rsidR="00D76070" w:rsidRPr="00FE026C">
        <w:rPr>
          <w:rFonts w:ascii="Times New Roman" w:hAnsi="Times New Roman" w:cs="Times New Roman"/>
          <w:sz w:val="20"/>
          <w:szCs w:val="20"/>
        </w:rPr>
        <w:tab/>
      </w:r>
      <w:r w:rsidR="00D76070" w:rsidRPr="00FE026C">
        <w:rPr>
          <w:rFonts w:ascii="Times New Roman" w:hAnsi="Times New Roman" w:cs="Times New Roman"/>
          <w:sz w:val="20"/>
          <w:szCs w:val="20"/>
        </w:rPr>
        <w:tab/>
      </w:r>
      <w:hyperlink r:id="rId12" w:history="1">
        <w:r w:rsidR="00D76070" w:rsidRPr="00FE026C">
          <w:rPr>
            <w:rStyle w:val="Hyperlink"/>
            <w:rFonts w:ascii="Times New Roman" w:hAnsi="Times New Roman" w:cs="Times New Roman"/>
            <w:sz w:val="20"/>
            <w:szCs w:val="20"/>
          </w:rPr>
          <w:t>wallacebr@fultonschools.org</w:t>
        </w:r>
      </w:hyperlink>
      <w:r w:rsidR="00DE7A73" w:rsidRPr="00FE026C">
        <w:rPr>
          <w:rFonts w:ascii="Times New Roman" w:hAnsi="Times New Roman" w:cs="Times New Roman"/>
          <w:sz w:val="20"/>
          <w:szCs w:val="20"/>
        </w:rPr>
        <w:t xml:space="preserve">   </w:t>
      </w:r>
    </w:p>
    <w:p w:rsidR="002C2DF2" w:rsidRPr="00FE026C" w:rsidRDefault="002C2DF2" w:rsidP="008078F7">
      <w:pPr>
        <w:spacing w:after="0" w:line="240" w:lineRule="auto"/>
        <w:rPr>
          <w:rFonts w:ascii="Times New Roman" w:hAnsi="Times New Roman" w:cs="Times New Roman"/>
          <w:sz w:val="20"/>
          <w:szCs w:val="20"/>
        </w:rPr>
      </w:pPr>
    </w:p>
    <w:p w:rsidR="00A90C7F" w:rsidRPr="00FE026C" w:rsidRDefault="00A90C7F" w:rsidP="008078F7">
      <w:pPr>
        <w:spacing w:line="240" w:lineRule="auto"/>
        <w:rPr>
          <w:rFonts w:ascii="Times New Roman" w:hAnsi="Times New Roman" w:cs="Times New Roman"/>
          <w:sz w:val="20"/>
          <w:szCs w:val="20"/>
        </w:rPr>
      </w:pPr>
      <w:r w:rsidRPr="00FE026C">
        <w:rPr>
          <w:rFonts w:ascii="Times New Roman" w:hAnsi="Times New Roman" w:cs="Times New Roman"/>
          <w:sz w:val="20"/>
          <w:szCs w:val="20"/>
        </w:rPr>
        <w:t>The high school student has a variety of options in receiving gifted services.  The o</w:t>
      </w:r>
      <w:r w:rsidR="00A85483" w:rsidRPr="00FE026C">
        <w:rPr>
          <w:rFonts w:ascii="Times New Roman" w:hAnsi="Times New Roman" w:cs="Times New Roman"/>
          <w:sz w:val="20"/>
          <w:szCs w:val="20"/>
        </w:rPr>
        <w:t xml:space="preserve">ptions are: </w:t>
      </w:r>
      <w:r w:rsidR="00A179E8" w:rsidRPr="00FE026C">
        <w:rPr>
          <w:rFonts w:ascii="Times New Roman" w:hAnsi="Times New Roman" w:cs="Times New Roman"/>
          <w:sz w:val="20"/>
          <w:szCs w:val="20"/>
        </w:rPr>
        <w:t>Seminars, Independent Projects, Directed Studies, Career Internships (11</w:t>
      </w:r>
      <w:r w:rsidR="00A179E8" w:rsidRPr="00FE026C">
        <w:rPr>
          <w:rFonts w:ascii="Times New Roman" w:hAnsi="Times New Roman" w:cs="Times New Roman"/>
          <w:sz w:val="20"/>
          <w:szCs w:val="20"/>
          <w:vertAlign w:val="superscript"/>
        </w:rPr>
        <w:t>th</w:t>
      </w:r>
      <w:r w:rsidR="00A179E8" w:rsidRPr="00FE026C">
        <w:rPr>
          <w:rFonts w:ascii="Times New Roman" w:hAnsi="Times New Roman" w:cs="Times New Roman"/>
          <w:sz w:val="20"/>
          <w:szCs w:val="20"/>
        </w:rPr>
        <w:t xml:space="preserve"> and 12</w:t>
      </w:r>
      <w:r w:rsidR="00A179E8" w:rsidRPr="00FE026C">
        <w:rPr>
          <w:rFonts w:ascii="Times New Roman" w:hAnsi="Times New Roman" w:cs="Times New Roman"/>
          <w:sz w:val="20"/>
          <w:szCs w:val="20"/>
          <w:vertAlign w:val="superscript"/>
        </w:rPr>
        <w:t>th</w:t>
      </w:r>
      <w:r w:rsidR="00A179E8" w:rsidRPr="00FE026C">
        <w:rPr>
          <w:rFonts w:ascii="Times New Roman" w:hAnsi="Times New Roman" w:cs="Times New Roman"/>
          <w:sz w:val="20"/>
          <w:szCs w:val="20"/>
        </w:rPr>
        <w:t xml:space="preserve"> graders only), </w:t>
      </w:r>
      <w:r w:rsidR="009816C1" w:rsidRPr="00FE026C">
        <w:rPr>
          <w:rFonts w:ascii="Times New Roman" w:hAnsi="Times New Roman" w:cs="Times New Roman"/>
          <w:sz w:val="20"/>
          <w:szCs w:val="20"/>
        </w:rPr>
        <w:t>Advanced Placement</w:t>
      </w:r>
      <w:r w:rsidR="00A179E8" w:rsidRPr="00FE026C">
        <w:rPr>
          <w:rFonts w:ascii="Times New Roman" w:hAnsi="Times New Roman" w:cs="Times New Roman"/>
          <w:sz w:val="20"/>
          <w:szCs w:val="20"/>
        </w:rPr>
        <w:t xml:space="preserve"> (AP) Classes and College Classes.</w:t>
      </w:r>
    </w:p>
    <w:p w:rsidR="00A179E8" w:rsidRPr="00FE026C" w:rsidRDefault="00A179E8" w:rsidP="00A179E8">
      <w:pPr>
        <w:pStyle w:val="BodyText"/>
        <w:numPr>
          <w:ilvl w:val="0"/>
          <w:numId w:val="18"/>
        </w:numPr>
        <w:spacing w:after="0"/>
      </w:pPr>
      <w:r w:rsidRPr="00FE026C">
        <w:rPr>
          <w:b/>
          <w:u w:val="single"/>
        </w:rPr>
        <w:t>Seminars:</w:t>
      </w:r>
      <w:r w:rsidRPr="00FE026C">
        <w:t xml:space="preserve"> </w:t>
      </w:r>
      <w:r w:rsidRPr="00FE026C">
        <w:rPr>
          <w:snapToGrid w:val="0"/>
        </w:rPr>
        <w:t>Teacher-designed courses are offered based on student interest and meet weekly during a specific day and time.  The objectives and activities of each seminar are clearly defined in a contract that the student signs at the beginning of the seminar.  The student transcript reflects credit/non-credit.</w:t>
      </w:r>
    </w:p>
    <w:p w:rsidR="00A179E8" w:rsidRPr="00FE026C" w:rsidRDefault="00A179E8" w:rsidP="00A179E8">
      <w:pPr>
        <w:pStyle w:val="ListParagraph"/>
        <w:numPr>
          <w:ilvl w:val="0"/>
          <w:numId w:val="1"/>
        </w:numPr>
        <w:spacing w:after="0" w:line="240" w:lineRule="auto"/>
        <w:rPr>
          <w:rFonts w:ascii="Times New Roman" w:hAnsi="Times New Roman" w:cs="Times New Roman"/>
          <w:b/>
          <w:sz w:val="20"/>
          <w:szCs w:val="20"/>
          <w:u w:val="single"/>
        </w:rPr>
      </w:pPr>
      <w:r w:rsidRPr="00FE026C">
        <w:rPr>
          <w:rFonts w:ascii="Times New Roman" w:hAnsi="Times New Roman" w:cs="Times New Roman"/>
          <w:sz w:val="20"/>
          <w:szCs w:val="20"/>
        </w:rPr>
        <w:t>Each seminar is guided by a contract developed by a TAG teacher and approved by local school administration and the TAG office.</w:t>
      </w:r>
    </w:p>
    <w:p w:rsidR="00A179E8" w:rsidRPr="00FE026C" w:rsidRDefault="00A179E8" w:rsidP="00A179E8">
      <w:pPr>
        <w:pStyle w:val="ListParagraph"/>
        <w:numPr>
          <w:ilvl w:val="0"/>
          <w:numId w:val="1"/>
        </w:numPr>
        <w:spacing w:after="0" w:line="240" w:lineRule="auto"/>
        <w:rPr>
          <w:rFonts w:ascii="Times New Roman" w:hAnsi="Times New Roman" w:cs="Times New Roman"/>
          <w:b/>
          <w:sz w:val="20"/>
          <w:szCs w:val="20"/>
          <w:u w:val="single"/>
        </w:rPr>
      </w:pPr>
      <w:r w:rsidRPr="00FE026C">
        <w:rPr>
          <w:rFonts w:ascii="Times New Roman" w:hAnsi="Times New Roman" w:cs="Times New Roman"/>
          <w:sz w:val="20"/>
          <w:szCs w:val="20"/>
        </w:rPr>
        <w:t>The seminar contract includes documentation of a minimum of 14 contact hours and a final individual project requiring some work outside of the seminar</w:t>
      </w:r>
    </w:p>
    <w:p w:rsidR="00A179E8" w:rsidRPr="00FE026C" w:rsidRDefault="00A179E8" w:rsidP="00A179E8">
      <w:pPr>
        <w:pStyle w:val="ListParagraph"/>
        <w:numPr>
          <w:ilvl w:val="0"/>
          <w:numId w:val="1"/>
        </w:numPr>
        <w:spacing w:after="0" w:line="240" w:lineRule="auto"/>
        <w:rPr>
          <w:rFonts w:ascii="Times New Roman" w:hAnsi="Times New Roman" w:cs="Times New Roman"/>
          <w:b/>
          <w:sz w:val="20"/>
          <w:szCs w:val="20"/>
          <w:u w:val="single"/>
        </w:rPr>
      </w:pPr>
      <w:r w:rsidRPr="00FE026C">
        <w:rPr>
          <w:rFonts w:ascii="Times New Roman" w:hAnsi="Times New Roman" w:cs="Times New Roman"/>
          <w:sz w:val="20"/>
          <w:szCs w:val="20"/>
        </w:rPr>
        <w:t>Each student participant must sign a copy of the contract that is kept in the student’s TAG work folder.</w:t>
      </w:r>
    </w:p>
    <w:p w:rsidR="00A179E8" w:rsidRPr="00FE026C" w:rsidRDefault="00A179E8" w:rsidP="00A179E8">
      <w:pPr>
        <w:pStyle w:val="ListParagraph"/>
        <w:numPr>
          <w:ilvl w:val="0"/>
          <w:numId w:val="1"/>
        </w:numPr>
        <w:spacing w:after="0" w:line="240" w:lineRule="auto"/>
        <w:rPr>
          <w:rFonts w:ascii="Times New Roman" w:hAnsi="Times New Roman" w:cs="Times New Roman"/>
          <w:b/>
          <w:sz w:val="20"/>
          <w:szCs w:val="20"/>
          <w:u w:val="single"/>
        </w:rPr>
      </w:pPr>
      <w:r w:rsidRPr="00FE026C">
        <w:rPr>
          <w:rFonts w:ascii="Times New Roman" w:hAnsi="Times New Roman" w:cs="Times New Roman"/>
          <w:b/>
          <w:sz w:val="20"/>
          <w:szCs w:val="20"/>
        </w:rPr>
        <w:t>Seminars meet once a week during PAW (this will begin the week after Labor Day!)</w:t>
      </w:r>
    </w:p>
    <w:p w:rsidR="00A179E8" w:rsidRPr="00FE026C" w:rsidRDefault="00A179E8" w:rsidP="00A179E8">
      <w:pPr>
        <w:pStyle w:val="ListParagraph"/>
        <w:numPr>
          <w:ilvl w:val="0"/>
          <w:numId w:val="1"/>
        </w:numPr>
        <w:spacing w:after="0" w:line="240" w:lineRule="auto"/>
        <w:rPr>
          <w:rFonts w:ascii="Times New Roman" w:hAnsi="Times New Roman" w:cs="Times New Roman"/>
          <w:b/>
          <w:sz w:val="20"/>
          <w:szCs w:val="20"/>
          <w:u w:val="single"/>
        </w:rPr>
      </w:pPr>
      <w:r w:rsidRPr="00FE026C">
        <w:rPr>
          <w:rFonts w:ascii="Times New Roman" w:hAnsi="Times New Roman" w:cs="Times New Roman"/>
          <w:sz w:val="20"/>
          <w:szCs w:val="20"/>
        </w:rPr>
        <w:t>The seminars offered change each semester to give students a wide variety of choices (choices for this semester are described below)</w:t>
      </w:r>
    </w:p>
    <w:p w:rsidR="00A179E8" w:rsidRPr="00FE026C" w:rsidRDefault="00A179E8" w:rsidP="00DE7A73">
      <w:pPr>
        <w:spacing w:after="0" w:line="240" w:lineRule="auto"/>
        <w:rPr>
          <w:rFonts w:ascii="Times New Roman" w:hAnsi="Times New Roman" w:cs="Times New Roman"/>
          <w:b/>
          <w:i/>
          <w:sz w:val="20"/>
          <w:szCs w:val="20"/>
        </w:rPr>
      </w:pPr>
    </w:p>
    <w:p w:rsidR="00DE7A73" w:rsidRPr="00FE026C" w:rsidRDefault="00A179E8" w:rsidP="008D27A5">
      <w:pPr>
        <w:spacing w:after="0" w:line="240" w:lineRule="auto"/>
        <w:jc w:val="center"/>
        <w:rPr>
          <w:rFonts w:ascii="Times New Roman" w:eastAsia="Times New Roman" w:hAnsi="Times New Roman" w:cs="Times New Roman"/>
          <w:b/>
          <w:bCs/>
          <w:sz w:val="20"/>
          <w:szCs w:val="20"/>
          <w:u w:val="single"/>
        </w:rPr>
      </w:pPr>
      <w:r w:rsidRPr="00FE026C">
        <w:rPr>
          <w:rFonts w:ascii="Times New Roman" w:eastAsia="Times New Roman" w:hAnsi="Times New Roman" w:cs="Times New Roman"/>
          <w:b/>
          <w:bCs/>
          <w:sz w:val="20"/>
          <w:szCs w:val="20"/>
          <w:u w:val="single"/>
        </w:rPr>
        <w:t xml:space="preserve">TAG PAWS </w:t>
      </w:r>
      <w:r w:rsidR="003A48F0" w:rsidRPr="00FE026C">
        <w:rPr>
          <w:rFonts w:ascii="Times New Roman" w:eastAsia="Times New Roman" w:hAnsi="Times New Roman" w:cs="Times New Roman"/>
          <w:b/>
          <w:bCs/>
          <w:sz w:val="20"/>
          <w:szCs w:val="20"/>
          <w:u w:val="single"/>
        </w:rPr>
        <w:t>Semin</w:t>
      </w:r>
      <w:r w:rsidR="006D077D" w:rsidRPr="00FE026C">
        <w:rPr>
          <w:rFonts w:ascii="Times New Roman" w:eastAsia="Times New Roman" w:hAnsi="Times New Roman" w:cs="Times New Roman"/>
          <w:b/>
          <w:bCs/>
          <w:sz w:val="20"/>
          <w:szCs w:val="20"/>
          <w:u w:val="single"/>
        </w:rPr>
        <w:t>ars offered Fall Semester 2018</w:t>
      </w:r>
    </w:p>
    <w:p w:rsidR="008D27A5" w:rsidRPr="00FE026C" w:rsidRDefault="008D27A5" w:rsidP="00DE7A73">
      <w:pPr>
        <w:spacing w:after="0" w:line="240" w:lineRule="auto"/>
        <w:rPr>
          <w:rFonts w:ascii="Times New Roman" w:eastAsia="Times New Roman" w:hAnsi="Times New Roman" w:cs="Times New Roman"/>
          <w:b/>
          <w:i/>
          <w:sz w:val="20"/>
          <w:szCs w:val="20"/>
          <w:u w:val="single"/>
        </w:rPr>
      </w:pPr>
      <w:r w:rsidRPr="00FE026C">
        <w:rPr>
          <w:rFonts w:ascii="Times New Roman" w:eastAsia="Times New Roman" w:hAnsi="Times New Roman" w:cs="Times New Roman"/>
          <w:b/>
          <w:i/>
          <w:sz w:val="20"/>
          <w:szCs w:val="20"/>
          <w:u w:val="single"/>
        </w:rPr>
        <w:t>Cool Science (offered Tues and Thurs)</w:t>
      </w:r>
    </w:p>
    <w:p w:rsidR="008D27A5" w:rsidRPr="00FE026C" w:rsidRDefault="008D27A5" w:rsidP="00DE7A73">
      <w:pPr>
        <w:spacing w:after="0" w:line="240" w:lineRule="auto"/>
        <w:rPr>
          <w:rFonts w:ascii="Times New Roman" w:eastAsia="Times New Roman" w:hAnsi="Times New Roman" w:cs="Times New Roman"/>
          <w:sz w:val="20"/>
          <w:szCs w:val="20"/>
        </w:rPr>
      </w:pPr>
      <w:r w:rsidRPr="00FE026C">
        <w:rPr>
          <w:rFonts w:ascii="Times New Roman" w:eastAsia="Times New Roman" w:hAnsi="Times New Roman" w:cs="Times New Roman"/>
          <w:sz w:val="20"/>
          <w:szCs w:val="20"/>
        </w:rPr>
        <w:lastRenderedPageBreak/>
        <w:t>Science is cool in this exciting hands-on seminar!  We will explore different scientific concepts through experimentation.  You will become a true scientist while investigating such questions as:  How can we separate the Iron from Iron-fortified cereal?  What are fireworks made of and how do they work?  Be a part of this seminar and answer the scientific questions that YOU are curious about.</w:t>
      </w:r>
    </w:p>
    <w:p w:rsidR="008D27A5" w:rsidRPr="00FE026C" w:rsidRDefault="008D27A5" w:rsidP="00DE7A73">
      <w:pPr>
        <w:spacing w:after="0" w:line="240" w:lineRule="auto"/>
        <w:rPr>
          <w:rFonts w:ascii="Times New Roman" w:eastAsia="Times New Roman" w:hAnsi="Times New Roman" w:cs="Times New Roman"/>
          <w:color w:val="000000"/>
          <w:sz w:val="20"/>
          <w:szCs w:val="20"/>
        </w:rPr>
      </w:pPr>
    </w:p>
    <w:p w:rsidR="00E06528" w:rsidRPr="00FE026C" w:rsidRDefault="00E06528" w:rsidP="00DE7A73">
      <w:pPr>
        <w:spacing w:after="0" w:line="240" w:lineRule="auto"/>
        <w:rPr>
          <w:rFonts w:ascii="Times New Roman" w:eastAsia="Times New Roman" w:hAnsi="Times New Roman" w:cs="Times New Roman"/>
          <w:b/>
          <w:i/>
          <w:color w:val="000000"/>
          <w:sz w:val="20"/>
          <w:szCs w:val="20"/>
          <w:u w:val="single"/>
        </w:rPr>
      </w:pPr>
      <w:r w:rsidRPr="00FE026C">
        <w:rPr>
          <w:rFonts w:ascii="Times New Roman" w:eastAsia="Times New Roman" w:hAnsi="Times New Roman" w:cs="Times New Roman"/>
          <w:b/>
          <w:i/>
          <w:color w:val="000000"/>
          <w:sz w:val="20"/>
          <w:szCs w:val="20"/>
          <w:u w:val="single"/>
        </w:rPr>
        <w:t>Stop, Breathe and Think (offered Thurs)</w:t>
      </w:r>
    </w:p>
    <w:p w:rsidR="00E06528" w:rsidRPr="00FE026C" w:rsidRDefault="00E06528" w:rsidP="00DE7A73">
      <w:pPr>
        <w:spacing w:after="0" w:line="240" w:lineRule="auto"/>
        <w:rPr>
          <w:rFonts w:ascii="Times New Roman" w:eastAsia="Times New Roman" w:hAnsi="Times New Roman" w:cs="Times New Roman"/>
          <w:color w:val="000000"/>
          <w:sz w:val="20"/>
          <w:szCs w:val="20"/>
        </w:rPr>
      </w:pPr>
      <w:r w:rsidRPr="00FE026C">
        <w:rPr>
          <w:rFonts w:ascii="Times New Roman" w:eastAsia="Times New Roman" w:hAnsi="Times New Roman" w:cs="Times New Roman"/>
          <w:color w:val="000000"/>
          <w:sz w:val="20"/>
          <w:szCs w:val="20"/>
        </w:rPr>
        <w:t>We will explore how your giftedness and your specific personality traits contribute to your already crazy and busy life.  Students will learn skills in stress management and how to relieve stress by improving time management skills and by doing relaxation techniques.  Students will discover the power of positive thinking through various motivational speakers, guest speakers, books and apps.  Students will also learn how visualization and mental imagery can positively impact every aspect of life, including performance in sports, performing arts, etc.</w:t>
      </w:r>
    </w:p>
    <w:p w:rsidR="00E06528" w:rsidRPr="00FE026C" w:rsidRDefault="00E06528" w:rsidP="00DE7A73">
      <w:pPr>
        <w:spacing w:after="0" w:line="240" w:lineRule="auto"/>
        <w:rPr>
          <w:rFonts w:ascii="Times New Roman" w:eastAsia="Times New Roman" w:hAnsi="Times New Roman" w:cs="Times New Roman"/>
          <w:color w:val="000000"/>
          <w:sz w:val="20"/>
          <w:szCs w:val="20"/>
        </w:rPr>
      </w:pPr>
    </w:p>
    <w:p w:rsidR="00E06528" w:rsidRPr="00FE026C" w:rsidRDefault="00E06528" w:rsidP="00DE7A73">
      <w:pPr>
        <w:spacing w:after="0" w:line="240" w:lineRule="auto"/>
        <w:rPr>
          <w:rFonts w:ascii="Times New Roman" w:eastAsia="Times New Roman" w:hAnsi="Times New Roman" w:cs="Times New Roman"/>
          <w:b/>
          <w:i/>
          <w:color w:val="000000"/>
          <w:sz w:val="20"/>
          <w:szCs w:val="20"/>
          <w:u w:val="single"/>
        </w:rPr>
      </w:pPr>
      <w:r w:rsidRPr="00FE026C">
        <w:rPr>
          <w:rFonts w:ascii="Times New Roman" w:eastAsia="Times New Roman" w:hAnsi="Times New Roman" w:cs="Times New Roman"/>
          <w:b/>
          <w:i/>
          <w:color w:val="000000"/>
          <w:sz w:val="20"/>
          <w:szCs w:val="20"/>
          <w:u w:val="single"/>
        </w:rPr>
        <w:t>Global and C</w:t>
      </w:r>
      <w:r w:rsidR="00FE026C">
        <w:rPr>
          <w:rFonts w:ascii="Times New Roman" w:eastAsia="Times New Roman" w:hAnsi="Times New Roman" w:cs="Times New Roman"/>
          <w:b/>
          <w:i/>
          <w:color w:val="000000"/>
          <w:sz w:val="20"/>
          <w:szCs w:val="20"/>
          <w:u w:val="single"/>
        </w:rPr>
        <w:t xml:space="preserve">ultural Experiences (offered </w:t>
      </w:r>
      <w:r w:rsidRPr="00FE026C">
        <w:rPr>
          <w:rFonts w:ascii="Times New Roman" w:eastAsia="Times New Roman" w:hAnsi="Times New Roman" w:cs="Times New Roman"/>
          <w:b/>
          <w:i/>
          <w:color w:val="000000"/>
          <w:sz w:val="20"/>
          <w:szCs w:val="20"/>
          <w:u w:val="single"/>
        </w:rPr>
        <w:t>Tues)</w:t>
      </w:r>
    </w:p>
    <w:p w:rsidR="002F70EE" w:rsidRPr="00FE026C" w:rsidRDefault="006D077D" w:rsidP="00DE7A73">
      <w:pPr>
        <w:spacing w:after="0" w:line="240" w:lineRule="auto"/>
        <w:rPr>
          <w:rFonts w:ascii="Times New Roman" w:eastAsia="Times New Roman" w:hAnsi="Times New Roman" w:cs="Times New Roman"/>
          <w:color w:val="000000"/>
          <w:sz w:val="20"/>
          <w:szCs w:val="20"/>
        </w:rPr>
      </w:pPr>
      <w:r w:rsidRPr="00FE026C">
        <w:rPr>
          <w:rFonts w:ascii="Times New Roman" w:eastAsia="Times New Roman" w:hAnsi="Times New Roman" w:cs="Times New Roman"/>
          <w:color w:val="000000"/>
          <w:sz w:val="20"/>
          <w:szCs w:val="20"/>
        </w:rPr>
        <w:t>Are you interested in different cultures and do you want to add “Globa</w:t>
      </w:r>
      <w:r w:rsidRPr="00FE026C">
        <w:rPr>
          <w:rFonts w:ascii="Times New Roman" w:eastAsia="Times New Roman" w:hAnsi="Times New Roman" w:cs="Times New Roman"/>
          <w:color w:val="1F497D"/>
          <w:sz w:val="20"/>
          <w:szCs w:val="20"/>
        </w:rPr>
        <w:t>l</w:t>
      </w:r>
      <w:r w:rsidRPr="00FE026C">
        <w:rPr>
          <w:rFonts w:ascii="Times New Roman" w:eastAsia="Times New Roman" w:hAnsi="Times New Roman" w:cs="Times New Roman"/>
          <w:color w:val="000000"/>
          <w:sz w:val="20"/>
          <w:szCs w:val="20"/>
        </w:rPr>
        <w:t xml:space="preserve"> Experience” to your future résumé?  Students will explore the many opportunities for gaining international experience, such as study abroad, work &amp; volunteering abroad and backpacking through different countries.  Students will plan a work/study abroad experience as well as a backpacking trip through the country/countries of their choice. We will sample foods from other cultures and make connections with other disciplines, such as history, geography, science, art and music.</w:t>
      </w:r>
    </w:p>
    <w:p w:rsidR="00DE7A73" w:rsidRPr="00FE026C" w:rsidRDefault="00DE7A73" w:rsidP="00DE7A73">
      <w:pPr>
        <w:spacing w:after="0" w:line="240" w:lineRule="auto"/>
        <w:rPr>
          <w:rFonts w:ascii="Times New Roman" w:eastAsia="Times New Roman" w:hAnsi="Times New Roman" w:cs="Times New Roman"/>
          <w:color w:val="000000"/>
          <w:sz w:val="20"/>
          <w:szCs w:val="20"/>
        </w:rPr>
      </w:pPr>
    </w:p>
    <w:p w:rsidR="00DE7A73" w:rsidRPr="00FE026C" w:rsidRDefault="00FE026C" w:rsidP="00DE7A73">
      <w:pPr>
        <w:spacing w:after="0" w:line="240" w:lineRule="auto"/>
        <w:rPr>
          <w:rFonts w:ascii="Times New Roman" w:eastAsia="Times New Roman" w:hAnsi="Times New Roman" w:cs="Times New Roman"/>
          <w:b/>
          <w:i/>
          <w:color w:val="000000"/>
          <w:sz w:val="20"/>
          <w:szCs w:val="20"/>
          <w:u w:val="single"/>
        </w:rPr>
      </w:pPr>
      <w:r>
        <w:rPr>
          <w:rFonts w:ascii="Times New Roman" w:eastAsia="Times New Roman" w:hAnsi="Times New Roman" w:cs="Times New Roman"/>
          <w:b/>
          <w:i/>
          <w:color w:val="000000"/>
          <w:sz w:val="20"/>
          <w:szCs w:val="20"/>
          <w:u w:val="single"/>
        </w:rPr>
        <w:t xml:space="preserve">Book Club (offered </w:t>
      </w:r>
      <w:r w:rsidR="00DE7A73" w:rsidRPr="00FE026C">
        <w:rPr>
          <w:rFonts w:ascii="Times New Roman" w:eastAsia="Times New Roman" w:hAnsi="Times New Roman" w:cs="Times New Roman"/>
          <w:b/>
          <w:i/>
          <w:color w:val="000000"/>
          <w:sz w:val="20"/>
          <w:szCs w:val="20"/>
          <w:u w:val="single"/>
        </w:rPr>
        <w:t>Tues)</w:t>
      </w:r>
    </w:p>
    <w:p w:rsidR="00DE7A73" w:rsidRPr="00FE026C" w:rsidRDefault="00DE7A73" w:rsidP="00DE7A73">
      <w:pPr>
        <w:spacing w:after="0" w:line="240" w:lineRule="auto"/>
        <w:rPr>
          <w:rFonts w:ascii="Times New Roman" w:eastAsia="Times New Roman" w:hAnsi="Times New Roman" w:cs="Times New Roman"/>
          <w:color w:val="000000"/>
          <w:sz w:val="20"/>
          <w:szCs w:val="20"/>
        </w:rPr>
      </w:pPr>
      <w:r w:rsidRPr="00FE026C">
        <w:rPr>
          <w:rFonts w:ascii="Times New Roman" w:eastAsia="Times New Roman" w:hAnsi="Times New Roman" w:cs="Times New Roman"/>
          <w:color w:val="000000"/>
          <w:sz w:val="20"/>
          <w:szCs w:val="20"/>
        </w:rPr>
        <w:t>This seminar will feature student selected books that we will read and discuss together.  The available choices will focus on exploring other cultures and perspectives through recent prize-winning fiction and non-fiction works.</w:t>
      </w:r>
    </w:p>
    <w:p w:rsidR="00E06528" w:rsidRPr="00FE026C" w:rsidRDefault="00E06528" w:rsidP="00DE7A73">
      <w:pPr>
        <w:spacing w:after="0" w:line="240" w:lineRule="auto"/>
        <w:rPr>
          <w:rFonts w:ascii="Times New Roman" w:eastAsia="Times New Roman" w:hAnsi="Times New Roman" w:cs="Times New Roman"/>
          <w:color w:val="000000"/>
          <w:sz w:val="20"/>
          <w:szCs w:val="20"/>
        </w:rPr>
      </w:pPr>
    </w:p>
    <w:p w:rsidR="00E06528" w:rsidRPr="00FE026C" w:rsidRDefault="00E06528" w:rsidP="00DE7A73">
      <w:pPr>
        <w:spacing w:after="0" w:line="240" w:lineRule="auto"/>
        <w:rPr>
          <w:rFonts w:ascii="Times New Roman" w:eastAsia="Times New Roman" w:hAnsi="Times New Roman" w:cs="Times New Roman"/>
          <w:i/>
          <w:color w:val="000000"/>
          <w:sz w:val="20"/>
          <w:szCs w:val="20"/>
        </w:rPr>
      </w:pPr>
      <w:r w:rsidRPr="00FE026C">
        <w:rPr>
          <w:rFonts w:ascii="Times New Roman" w:eastAsia="Times New Roman" w:hAnsi="Times New Roman" w:cs="Times New Roman"/>
          <w:i/>
          <w:color w:val="000000"/>
          <w:sz w:val="20"/>
          <w:szCs w:val="20"/>
        </w:rPr>
        <w:t>S</w:t>
      </w:r>
      <w:r w:rsidR="00FE026C">
        <w:rPr>
          <w:rFonts w:ascii="Times New Roman" w:eastAsia="Times New Roman" w:hAnsi="Times New Roman" w:cs="Times New Roman"/>
          <w:b/>
          <w:i/>
          <w:color w:val="000000"/>
          <w:sz w:val="20"/>
          <w:szCs w:val="20"/>
          <w:u w:val="single"/>
        </w:rPr>
        <w:t xml:space="preserve">tranger Things (offered </w:t>
      </w:r>
      <w:r w:rsidRPr="00FE026C">
        <w:rPr>
          <w:rFonts w:ascii="Times New Roman" w:eastAsia="Times New Roman" w:hAnsi="Times New Roman" w:cs="Times New Roman"/>
          <w:b/>
          <w:i/>
          <w:color w:val="000000"/>
          <w:sz w:val="20"/>
          <w:szCs w:val="20"/>
          <w:u w:val="single"/>
        </w:rPr>
        <w:t>Tues)</w:t>
      </w:r>
    </w:p>
    <w:p w:rsidR="00FE026C" w:rsidRPr="00FE026C" w:rsidRDefault="00E06528" w:rsidP="00DE7A73">
      <w:pPr>
        <w:spacing w:after="0" w:line="240" w:lineRule="auto"/>
        <w:rPr>
          <w:rFonts w:ascii="Times New Roman" w:eastAsia="Times New Roman" w:hAnsi="Times New Roman" w:cs="Times New Roman"/>
          <w:color w:val="000000"/>
          <w:sz w:val="20"/>
          <w:szCs w:val="20"/>
        </w:rPr>
      </w:pPr>
      <w:r w:rsidRPr="00FE026C">
        <w:rPr>
          <w:rFonts w:ascii="Times New Roman" w:eastAsia="Times New Roman" w:hAnsi="Times New Roman" w:cs="Times New Roman"/>
          <w:color w:val="000000"/>
          <w:sz w:val="20"/>
          <w:szCs w:val="20"/>
        </w:rPr>
        <w:t xml:space="preserve">Calling all Demogorgon hunters and potential Hawkins Middle School AV members.  This seminar will view and discuss everything </w:t>
      </w:r>
      <w:r w:rsidRPr="00FE026C">
        <w:rPr>
          <w:rFonts w:ascii="Times New Roman" w:eastAsia="Times New Roman" w:hAnsi="Times New Roman" w:cs="Times New Roman"/>
          <w:i/>
          <w:color w:val="000000"/>
          <w:sz w:val="20"/>
          <w:szCs w:val="20"/>
        </w:rPr>
        <w:t>Stranger Things</w:t>
      </w:r>
      <w:r w:rsidRPr="00FE026C">
        <w:rPr>
          <w:rFonts w:ascii="Times New Roman" w:eastAsia="Times New Roman" w:hAnsi="Times New Roman" w:cs="Times New Roman"/>
          <w:color w:val="000000"/>
          <w:sz w:val="20"/>
          <w:szCs w:val="20"/>
        </w:rPr>
        <w:t xml:space="preserve"> related.</w:t>
      </w:r>
    </w:p>
    <w:p w:rsidR="00FE026C" w:rsidRPr="00FE026C" w:rsidRDefault="00FE026C" w:rsidP="00DE7A73">
      <w:pPr>
        <w:spacing w:after="0" w:line="240" w:lineRule="auto"/>
        <w:rPr>
          <w:rFonts w:ascii="Times New Roman" w:eastAsia="Times New Roman" w:hAnsi="Times New Roman" w:cs="Times New Roman"/>
          <w:b/>
          <w:i/>
          <w:color w:val="000000"/>
          <w:sz w:val="20"/>
          <w:szCs w:val="20"/>
          <w:u w:val="single"/>
        </w:rPr>
      </w:pPr>
    </w:p>
    <w:p w:rsidR="00E06528" w:rsidRPr="00FE026C" w:rsidRDefault="00E06528" w:rsidP="00DE7A73">
      <w:pPr>
        <w:spacing w:after="0" w:line="240" w:lineRule="auto"/>
        <w:rPr>
          <w:rFonts w:ascii="Times New Roman" w:eastAsia="Times New Roman" w:hAnsi="Times New Roman" w:cs="Times New Roman"/>
          <w:color w:val="000000"/>
          <w:sz w:val="20"/>
          <w:szCs w:val="20"/>
        </w:rPr>
      </w:pPr>
      <w:r w:rsidRPr="00FE026C">
        <w:rPr>
          <w:rFonts w:ascii="Times New Roman" w:eastAsia="Times New Roman" w:hAnsi="Times New Roman" w:cs="Times New Roman"/>
          <w:b/>
          <w:i/>
          <w:color w:val="000000"/>
          <w:sz w:val="20"/>
          <w:szCs w:val="20"/>
          <w:u w:val="single"/>
        </w:rPr>
        <w:t>Si</w:t>
      </w:r>
      <w:r w:rsidR="00FE026C">
        <w:rPr>
          <w:rFonts w:ascii="Times New Roman" w:eastAsia="Times New Roman" w:hAnsi="Times New Roman" w:cs="Times New Roman"/>
          <w:b/>
          <w:i/>
          <w:color w:val="000000"/>
          <w:sz w:val="20"/>
          <w:szCs w:val="20"/>
          <w:u w:val="single"/>
        </w:rPr>
        <w:t>mpsons and Philosophy (offered</w:t>
      </w:r>
      <w:r w:rsidRPr="00FE026C">
        <w:rPr>
          <w:rFonts w:ascii="Times New Roman" w:eastAsia="Times New Roman" w:hAnsi="Times New Roman" w:cs="Times New Roman"/>
          <w:b/>
          <w:i/>
          <w:color w:val="000000"/>
          <w:sz w:val="20"/>
          <w:szCs w:val="20"/>
          <w:u w:val="single"/>
        </w:rPr>
        <w:t xml:space="preserve"> Thurs)</w:t>
      </w:r>
    </w:p>
    <w:p w:rsidR="00FE026C" w:rsidRPr="00FE026C" w:rsidRDefault="00FE026C" w:rsidP="00DE7A73">
      <w:pPr>
        <w:spacing w:after="0" w:line="240" w:lineRule="auto"/>
        <w:rPr>
          <w:rFonts w:ascii="Times New Roman" w:eastAsia="Times New Roman" w:hAnsi="Times New Roman" w:cs="Times New Roman"/>
          <w:b/>
          <w:i/>
          <w:color w:val="000000"/>
          <w:sz w:val="20"/>
          <w:szCs w:val="20"/>
          <w:u w:val="single"/>
        </w:rPr>
      </w:pPr>
      <w:r w:rsidRPr="00FE026C">
        <w:rPr>
          <w:rFonts w:ascii="Times New Roman" w:hAnsi="Times New Roman" w:cs="Times New Roman"/>
          <w:color w:val="212121"/>
          <w:sz w:val="20"/>
          <w:szCs w:val="20"/>
          <w:shd w:val="clear" w:color="auto" w:fill="FFFFFF"/>
        </w:rPr>
        <w:lastRenderedPageBreak/>
        <w:t>How does </w:t>
      </w:r>
      <w:r w:rsidRPr="00FE026C">
        <w:rPr>
          <w:rFonts w:ascii="Times New Roman" w:hAnsi="Times New Roman" w:cs="Times New Roman"/>
          <w:i/>
          <w:iCs/>
          <w:color w:val="212121"/>
          <w:sz w:val="20"/>
          <w:szCs w:val="20"/>
          <w:shd w:val="clear" w:color="auto" w:fill="FFFFFF"/>
        </w:rPr>
        <w:t>The Simpsons</w:t>
      </w:r>
      <w:r w:rsidRPr="00FE026C">
        <w:rPr>
          <w:rFonts w:ascii="Times New Roman" w:hAnsi="Times New Roman" w:cs="Times New Roman"/>
          <w:color w:val="212121"/>
          <w:sz w:val="20"/>
          <w:szCs w:val="20"/>
          <w:shd w:val="clear" w:color="auto" w:fill="FFFFFF"/>
        </w:rPr>
        <w:t> television show reflect the modern family and late 20</w:t>
      </w:r>
      <w:r w:rsidRPr="00FE026C">
        <w:rPr>
          <w:rFonts w:ascii="Times New Roman" w:hAnsi="Times New Roman" w:cs="Times New Roman"/>
          <w:color w:val="212121"/>
          <w:sz w:val="20"/>
          <w:szCs w:val="20"/>
          <w:shd w:val="clear" w:color="auto" w:fill="FFFFFF"/>
          <w:vertAlign w:val="superscript"/>
        </w:rPr>
        <w:t>th</w:t>
      </w:r>
      <w:r w:rsidRPr="00FE026C">
        <w:rPr>
          <w:rFonts w:ascii="Times New Roman" w:hAnsi="Times New Roman" w:cs="Times New Roman"/>
          <w:color w:val="212121"/>
          <w:sz w:val="20"/>
          <w:szCs w:val="20"/>
          <w:shd w:val="clear" w:color="auto" w:fill="FFFFFF"/>
        </w:rPr>
        <w:t> century Culture?  The seminar will involve viewing and analyzing episodes of </w:t>
      </w:r>
      <w:r w:rsidRPr="00FE026C">
        <w:rPr>
          <w:rFonts w:ascii="Times New Roman" w:hAnsi="Times New Roman" w:cs="Times New Roman"/>
          <w:i/>
          <w:iCs/>
          <w:color w:val="212121"/>
          <w:sz w:val="20"/>
          <w:szCs w:val="20"/>
          <w:shd w:val="clear" w:color="auto" w:fill="FFFFFF"/>
        </w:rPr>
        <w:t>The Simpsons</w:t>
      </w:r>
      <w:r w:rsidRPr="00FE026C">
        <w:rPr>
          <w:rFonts w:ascii="Times New Roman" w:hAnsi="Times New Roman" w:cs="Times New Roman"/>
          <w:color w:val="212121"/>
          <w:sz w:val="20"/>
          <w:szCs w:val="20"/>
          <w:shd w:val="clear" w:color="auto" w:fill="FFFFFF"/>
        </w:rPr>
        <w:t> to see what they reveal about humor, the modern family, and philosophy</w:t>
      </w:r>
      <w:r w:rsidRPr="00FE026C">
        <w:rPr>
          <w:rFonts w:ascii="Calibri" w:hAnsi="Calibri"/>
          <w:color w:val="212121"/>
          <w:sz w:val="20"/>
          <w:szCs w:val="20"/>
          <w:shd w:val="clear" w:color="auto" w:fill="FFFFFF"/>
        </w:rPr>
        <w:t>.</w:t>
      </w:r>
    </w:p>
    <w:p w:rsidR="00E06528" w:rsidRPr="00FE026C" w:rsidRDefault="00E06528" w:rsidP="00DE7A73">
      <w:pPr>
        <w:spacing w:after="0" w:line="240" w:lineRule="auto"/>
        <w:rPr>
          <w:rFonts w:ascii="Times New Roman" w:eastAsia="Times New Roman" w:hAnsi="Times New Roman" w:cs="Times New Roman"/>
          <w:color w:val="000000"/>
          <w:sz w:val="20"/>
          <w:szCs w:val="20"/>
        </w:rPr>
      </w:pPr>
    </w:p>
    <w:p w:rsidR="00E06528" w:rsidRPr="00FE026C" w:rsidRDefault="00FE026C" w:rsidP="00DE7A73">
      <w:pPr>
        <w:spacing w:after="0" w:line="240" w:lineRule="auto"/>
        <w:rPr>
          <w:rFonts w:ascii="Times New Roman" w:eastAsia="Times New Roman" w:hAnsi="Times New Roman" w:cs="Times New Roman"/>
          <w:b/>
          <w:i/>
          <w:color w:val="000000"/>
          <w:sz w:val="20"/>
          <w:szCs w:val="20"/>
          <w:u w:val="single"/>
        </w:rPr>
      </w:pPr>
      <w:r>
        <w:rPr>
          <w:rFonts w:ascii="Times New Roman" w:eastAsia="Times New Roman" w:hAnsi="Times New Roman" w:cs="Times New Roman"/>
          <w:b/>
          <w:i/>
          <w:color w:val="000000"/>
          <w:sz w:val="20"/>
          <w:szCs w:val="20"/>
          <w:u w:val="single"/>
        </w:rPr>
        <w:t xml:space="preserve">Current Events (offered </w:t>
      </w:r>
      <w:r w:rsidR="00E06528" w:rsidRPr="00FE026C">
        <w:rPr>
          <w:rFonts w:ascii="Times New Roman" w:eastAsia="Times New Roman" w:hAnsi="Times New Roman" w:cs="Times New Roman"/>
          <w:b/>
          <w:i/>
          <w:color w:val="000000"/>
          <w:sz w:val="20"/>
          <w:szCs w:val="20"/>
          <w:u w:val="single"/>
        </w:rPr>
        <w:t>Thurs)</w:t>
      </w:r>
    </w:p>
    <w:p w:rsidR="00FE026C" w:rsidRPr="00FE026C" w:rsidRDefault="00FE026C" w:rsidP="00DE7A73">
      <w:pPr>
        <w:spacing w:after="0" w:line="240" w:lineRule="auto"/>
        <w:rPr>
          <w:rFonts w:ascii="Times New Roman" w:eastAsia="Times New Roman" w:hAnsi="Times New Roman" w:cs="Times New Roman"/>
          <w:b/>
          <w:i/>
          <w:color w:val="000000"/>
          <w:sz w:val="20"/>
          <w:szCs w:val="20"/>
          <w:u w:val="single"/>
        </w:rPr>
      </w:pPr>
      <w:r w:rsidRPr="00FE026C">
        <w:rPr>
          <w:rFonts w:ascii="Times New Roman" w:hAnsi="Times New Roman" w:cs="Times New Roman"/>
          <w:color w:val="000000"/>
          <w:sz w:val="20"/>
          <w:szCs w:val="20"/>
          <w:shd w:val="clear" w:color="auto" w:fill="FFFFFF"/>
        </w:rPr>
        <w:t>This seminar will pick, research, and role play simulations based on current events.  Topics could be: The environment, nuclear proliferation, human rights, net neutrality, economic power to increase political power and others.  Students will need to research all aspects of the question to gain a better understanding of different cultures and peoples perspectives.</w:t>
      </w:r>
    </w:p>
    <w:p w:rsidR="00E06528" w:rsidRPr="00FE026C" w:rsidRDefault="00E06528" w:rsidP="00DE7A73">
      <w:pPr>
        <w:spacing w:after="0" w:line="240" w:lineRule="auto"/>
        <w:rPr>
          <w:rFonts w:ascii="Times New Roman" w:eastAsia="Times New Roman" w:hAnsi="Times New Roman" w:cs="Times New Roman"/>
          <w:b/>
          <w:i/>
          <w:color w:val="000000"/>
          <w:sz w:val="20"/>
          <w:szCs w:val="20"/>
          <w:u w:val="single"/>
        </w:rPr>
      </w:pPr>
      <w:r w:rsidRPr="00FE026C">
        <w:rPr>
          <w:rFonts w:ascii="Times New Roman" w:eastAsia="Times New Roman" w:hAnsi="Times New Roman" w:cs="Times New Roman"/>
          <w:b/>
          <w:color w:val="000000"/>
          <w:sz w:val="20"/>
          <w:szCs w:val="20"/>
        </w:rPr>
        <w:t>Pre-requisite seminar in order to “someday” take part in a TAG Career Internship:</w:t>
      </w:r>
    </w:p>
    <w:p w:rsidR="00E06528" w:rsidRPr="00FE026C" w:rsidRDefault="00E06528" w:rsidP="00DE7A73">
      <w:pPr>
        <w:spacing w:after="0" w:line="240" w:lineRule="auto"/>
        <w:rPr>
          <w:rFonts w:ascii="Times New Roman" w:eastAsia="Times New Roman" w:hAnsi="Times New Roman" w:cs="Times New Roman"/>
          <w:b/>
          <w:color w:val="000000"/>
          <w:sz w:val="20"/>
          <w:szCs w:val="20"/>
        </w:rPr>
      </w:pPr>
    </w:p>
    <w:p w:rsidR="00E06528" w:rsidRPr="00FE026C" w:rsidRDefault="00E06528" w:rsidP="00DE7A73">
      <w:pPr>
        <w:spacing w:after="0" w:line="240" w:lineRule="auto"/>
        <w:rPr>
          <w:rFonts w:ascii="Times New Roman" w:eastAsia="Times New Roman" w:hAnsi="Times New Roman" w:cs="Times New Roman"/>
          <w:b/>
          <w:i/>
          <w:color w:val="000000"/>
          <w:sz w:val="20"/>
          <w:szCs w:val="20"/>
          <w:u w:val="single"/>
        </w:rPr>
      </w:pPr>
      <w:r w:rsidRPr="00FE026C">
        <w:rPr>
          <w:rFonts w:ascii="Times New Roman" w:eastAsia="Times New Roman" w:hAnsi="Times New Roman" w:cs="Times New Roman"/>
          <w:b/>
          <w:i/>
          <w:color w:val="000000"/>
          <w:sz w:val="20"/>
          <w:szCs w:val="20"/>
          <w:u w:val="single"/>
        </w:rPr>
        <w:t>Hire Me (offered Tues and Thurs):  ONLY FOR 10</w:t>
      </w:r>
      <w:r w:rsidRPr="00FE026C">
        <w:rPr>
          <w:rFonts w:ascii="Times New Roman" w:eastAsia="Times New Roman" w:hAnsi="Times New Roman" w:cs="Times New Roman"/>
          <w:b/>
          <w:i/>
          <w:color w:val="000000"/>
          <w:sz w:val="20"/>
          <w:szCs w:val="20"/>
          <w:u w:val="single"/>
          <w:vertAlign w:val="superscript"/>
        </w:rPr>
        <w:t>TH</w:t>
      </w:r>
      <w:r w:rsidRPr="00FE026C">
        <w:rPr>
          <w:rFonts w:ascii="Times New Roman" w:eastAsia="Times New Roman" w:hAnsi="Times New Roman" w:cs="Times New Roman"/>
          <w:b/>
          <w:i/>
          <w:color w:val="000000"/>
          <w:sz w:val="20"/>
          <w:szCs w:val="20"/>
          <w:u w:val="single"/>
        </w:rPr>
        <w:t>, 11</w:t>
      </w:r>
      <w:r w:rsidRPr="00FE026C">
        <w:rPr>
          <w:rFonts w:ascii="Times New Roman" w:eastAsia="Times New Roman" w:hAnsi="Times New Roman" w:cs="Times New Roman"/>
          <w:b/>
          <w:i/>
          <w:color w:val="000000"/>
          <w:sz w:val="20"/>
          <w:szCs w:val="20"/>
          <w:u w:val="single"/>
          <w:vertAlign w:val="superscript"/>
        </w:rPr>
        <w:t>TH</w:t>
      </w:r>
      <w:r w:rsidRPr="00FE026C">
        <w:rPr>
          <w:rFonts w:ascii="Times New Roman" w:eastAsia="Times New Roman" w:hAnsi="Times New Roman" w:cs="Times New Roman"/>
          <w:b/>
          <w:i/>
          <w:color w:val="000000"/>
          <w:sz w:val="20"/>
          <w:szCs w:val="20"/>
          <w:u w:val="single"/>
        </w:rPr>
        <w:t xml:space="preserve"> AND 12</w:t>
      </w:r>
      <w:r w:rsidRPr="00FE026C">
        <w:rPr>
          <w:rFonts w:ascii="Times New Roman" w:eastAsia="Times New Roman" w:hAnsi="Times New Roman" w:cs="Times New Roman"/>
          <w:b/>
          <w:i/>
          <w:color w:val="000000"/>
          <w:sz w:val="20"/>
          <w:szCs w:val="20"/>
          <w:u w:val="single"/>
          <w:vertAlign w:val="superscript"/>
        </w:rPr>
        <w:t>TH</w:t>
      </w:r>
      <w:r w:rsidRPr="00FE026C">
        <w:rPr>
          <w:rFonts w:ascii="Times New Roman" w:eastAsia="Times New Roman" w:hAnsi="Times New Roman" w:cs="Times New Roman"/>
          <w:b/>
          <w:i/>
          <w:color w:val="000000"/>
          <w:sz w:val="20"/>
          <w:szCs w:val="20"/>
          <w:u w:val="single"/>
        </w:rPr>
        <w:t xml:space="preserve"> GRADERS!!!</w:t>
      </w:r>
    </w:p>
    <w:p w:rsidR="00E06528" w:rsidRPr="00FE026C" w:rsidRDefault="00E06528" w:rsidP="00DE7A73">
      <w:pPr>
        <w:spacing w:after="0" w:line="240" w:lineRule="auto"/>
        <w:rPr>
          <w:rFonts w:ascii="Times New Roman" w:eastAsia="Times New Roman" w:hAnsi="Times New Roman" w:cs="Times New Roman"/>
          <w:color w:val="000000"/>
          <w:sz w:val="20"/>
          <w:szCs w:val="20"/>
        </w:rPr>
      </w:pPr>
      <w:r w:rsidRPr="00FE026C">
        <w:rPr>
          <w:rFonts w:ascii="Times New Roman" w:eastAsia="Times New Roman" w:hAnsi="Times New Roman" w:cs="Times New Roman"/>
          <w:color w:val="000000"/>
          <w:sz w:val="20"/>
          <w:szCs w:val="20"/>
        </w:rPr>
        <w:t>Are you interested in getting some real world experience?  Do you want to start applying your knowledge in a real world setting?  Do you really want to know what a career field is like before you invest in four years of a college education?  If you answered yes to any of these, then a TAG internship may be right for you.  This is the pre-requisite seminar to a TAG internship.  In Hire Me you will research careers, develop a resume and cover letter, practice interviewing skills and learn more about the working world.</w:t>
      </w:r>
    </w:p>
    <w:p w:rsidR="00A179E8" w:rsidRPr="00FE026C" w:rsidRDefault="002F70EE" w:rsidP="00E06528">
      <w:pPr>
        <w:shd w:val="clear" w:color="auto" w:fill="F4F4F4"/>
        <w:spacing w:after="0" w:line="240" w:lineRule="auto"/>
        <w:rPr>
          <w:rFonts w:ascii="Times New Roman" w:eastAsia="Times New Roman" w:hAnsi="Times New Roman" w:cs="Times New Roman"/>
          <w:sz w:val="20"/>
          <w:szCs w:val="20"/>
        </w:rPr>
      </w:pPr>
      <w:r w:rsidRPr="00FE026C">
        <w:rPr>
          <w:rFonts w:ascii="Times New Roman" w:eastAsia="Times New Roman" w:hAnsi="Times New Roman" w:cs="Times New Roman"/>
          <w:color w:val="000000" w:themeColor="text1"/>
          <w:sz w:val="20"/>
          <w:szCs w:val="20"/>
          <w:vertAlign w:val="subscript"/>
        </w:rPr>
        <w:t> </w:t>
      </w:r>
    </w:p>
    <w:p w:rsidR="00A179E8" w:rsidRPr="00FE026C" w:rsidRDefault="00A179E8" w:rsidP="00A179E8">
      <w:pPr>
        <w:pStyle w:val="ListParagraph"/>
        <w:numPr>
          <w:ilvl w:val="0"/>
          <w:numId w:val="18"/>
        </w:numPr>
        <w:rPr>
          <w:rFonts w:ascii="Times New Roman" w:hAnsi="Times New Roman" w:cs="Times New Roman"/>
          <w:sz w:val="20"/>
          <w:szCs w:val="20"/>
        </w:rPr>
      </w:pPr>
      <w:r w:rsidRPr="00FE026C">
        <w:rPr>
          <w:rFonts w:ascii="Times New Roman" w:hAnsi="Times New Roman" w:cs="Times New Roman"/>
          <w:b/>
          <w:snapToGrid w:val="0"/>
          <w:sz w:val="20"/>
          <w:szCs w:val="20"/>
          <w:u w:val="single"/>
        </w:rPr>
        <w:t>Directed Studies</w:t>
      </w:r>
      <w:r w:rsidRPr="00FE026C">
        <w:rPr>
          <w:rFonts w:ascii="Times New Roman" w:hAnsi="Times New Roman" w:cs="Times New Roman"/>
          <w:snapToGrid w:val="0"/>
          <w:sz w:val="20"/>
          <w:szCs w:val="20"/>
        </w:rPr>
        <w:t>:  The student conducts extensive research in a particular academic area</w:t>
      </w:r>
      <w:r w:rsidRPr="00FE026C">
        <w:rPr>
          <w:rFonts w:ascii="Times New Roman" w:hAnsi="Times New Roman" w:cs="Times New Roman"/>
          <w:b/>
          <w:snapToGrid w:val="0"/>
          <w:sz w:val="20"/>
          <w:szCs w:val="20"/>
        </w:rPr>
        <w:t xml:space="preserve"> or</w:t>
      </w:r>
      <w:r w:rsidRPr="00FE026C">
        <w:rPr>
          <w:rFonts w:ascii="Times New Roman" w:hAnsi="Times New Roman" w:cs="Times New Roman"/>
          <w:snapToGrid w:val="0"/>
          <w:sz w:val="20"/>
          <w:szCs w:val="20"/>
        </w:rPr>
        <w:t xml:space="preserve"> completes a course, from the Fulton County curriculum that is not offered that semester.  It is a daily class and the transcript reflects a numeric grade.</w:t>
      </w:r>
    </w:p>
    <w:p w:rsidR="00A179E8" w:rsidRPr="00FE026C" w:rsidRDefault="00A179E8" w:rsidP="00A179E8">
      <w:pPr>
        <w:pStyle w:val="ListParagraph"/>
        <w:numPr>
          <w:ilvl w:val="0"/>
          <w:numId w:val="5"/>
        </w:numPr>
        <w:spacing w:after="0" w:line="240" w:lineRule="auto"/>
        <w:rPr>
          <w:rFonts w:ascii="Times New Roman" w:hAnsi="Times New Roman" w:cs="Times New Roman"/>
          <w:b/>
          <w:sz w:val="20"/>
          <w:szCs w:val="20"/>
          <w:u w:val="single"/>
        </w:rPr>
      </w:pPr>
      <w:r w:rsidRPr="00FE026C">
        <w:rPr>
          <w:rFonts w:ascii="Times New Roman" w:hAnsi="Times New Roman" w:cs="Times New Roman"/>
          <w:sz w:val="20"/>
          <w:szCs w:val="20"/>
        </w:rPr>
        <w:t>Each directed study is guided by a contract developed by the student and TAG teacher and approved by the TAG office.</w:t>
      </w:r>
    </w:p>
    <w:p w:rsidR="00A179E8" w:rsidRPr="00FE026C" w:rsidRDefault="00A179E8" w:rsidP="00A179E8">
      <w:pPr>
        <w:pStyle w:val="ListParagraph"/>
        <w:numPr>
          <w:ilvl w:val="0"/>
          <w:numId w:val="5"/>
        </w:numPr>
        <w:spacing w:after="0" w:line="240" w:lineRule="auto"/>
        <w:rPr>
          <w:rFonts w:ascii="Times New Roman" w:hAnsi="Times New Roman" w:cs="Times New Roman"/>
          <w:b/>
          <w:sz w:val="20"/>
          <w:szCs w:val="20"/>
          <w:u w:val="single"/>
        </w:rPr>
      </w:pPr>
      <w:r w:rsidRPr="00FE026C">
        <w:rPr>
          <w:rFonts w:ascii="Times New Roman" w:hAnsi="Times New Roman" w:cs="Times New Roman"/>
          <w:sz w:val="20"/>
          <w:szCs w:val="20"/>
        </w:rPr>
        <w:t>The developed contract includes standards, at least 12 gradable experiences, percentage of course grade assigned to each experience, and due dates.</w:t>
      </w:r>
    </w:p>
    <w:p w:rsidR="00A179E8" w:rsidRPr="00FE026C" w:rsidRDefault="00A179E8" w:rsidP="00A179E8">
      <w:pPr>
        <w:spacing w:after="0" w:line="240" w:lineRule="auto"/>
        <w:ind w:left="720"/>
        <w:rPr>
          <w:rFonts w:ascii="Times New Roman" w:hAnsi="Times New Roman" w:cs="Times New Roman"/>
          <w:snapToGrid w:val="0"/>
          <w:sz w:val="20"/>
          <w:szCs w:val="20"/>
        </w:rPr>
      </w:pPr>
    </w:p>
    <w:p w:rsidR="00A179E8" w:rsidRPr="00FE026C" w:rsidRDefault="00A179E8" w:rsidP="00A179E8">
      <w:pPr>
        <w:pStyle w:val="ListParagraph"/>
        <w:numPr>
          <w:ilvl w:val="0"/>
          <w:numId w:val="18"/>
        </w:numPr>
        <w:spacing w:after="0" w:line="240" w:lineRule="auto"/>
        <w:rPr>
          <w:snapToGrid w:val="0"/>
          <w:sz w:val="20"/>
          <w:szCs w:val="20"/>
        </w:rPr>
      </w:pPr>
      <w:r w:rsidRPr="00FE026C">
        <w:rPr>
          <w:rFonts w:ascii="Times New Roman" w:hAnsi="Times New Roman" w:cs="Times New Roman"/>
          <w:b/>
          <w:sz w:val="20"/>
          <w:szCs w:val="20"/>
          <w:u w:val="single"/>
        </w:rPr>
        <w:t>Career Internships:</w:t>
      </w:r>
      <w:r w:rsidRPr="00FE026C">
        <w:rPr>
          <w:rFonts w:ascii="Times New Roman" w:hAnsi="Times New Roman" w:cs="Times New Roman"/>
          <w:sz w:val="20"/>
          <w:szCs w:val="20"/>
        </w:rPr>
        <w:t xml:space="preserve"> </w:t>
      </w:r>
      <w:r w:rsidRPr="00FE026C">
        <w:rPr>
          <w:rFonts w:ascii="Times New Roman" w:hAnsi="Times New Roman" w:cs="Times New Roman"/>
          <w:snapToGrid w:val="0"/>
          <w:sz w:val="20"/>
          <w:szCs w:val="20"/>
        </w:rPr>
        <w:t>(</w:t>
      </w:r>
      <w:r w:rsidRPr="00FE026C">
        <w:rPr>
          <w:rFonts w:ascii="Times New Roman" w:hAnsi="Times New Roman" w:cs="Times New Roman"/>
          <w:b/>
          <w:snapToGrid w:val="0"/>
          <w:sz w:val="20"/>
          <w:szCs w:val="20"/>
        </w:rPr>
        <w:t>11th and 12th grades only</w:t>
      </w:r>
      <w:r w:rsidRPr="00FE026C">
        <w:rPr>
          <w:rFonts w:ascii="Times New Roman" w:hAnsi="Times New Roman" w:cs="Times New Roman"/>
          <w:snapToGrid w:val="0"/>
          <w:sz w:val="20"/>
          <w:szCs w:val="20"/>
        </w:rPr>
        <w:t>). Businesses provide the student with the opportunity to work with professionals in a field he or she is considering as a career.  The student leaves school for one or two periods a day.  The transcript reflects a numeric grade. (Career Internships require a prerequisite seminar called “Hire Me”)</w:t>
      </w:r>
    </w:p>
    <w:p w:rsidR="00A179E8" w:rsidRPr="00FE026C" w:rsidRDefault="00A179E8" w:rsidP="00A179E8">
      <w:pPr>
        <w:pStyle w:val="ListParagraph"/>
        <w:numPr>
          <w:ilvl w:val="0"/>
          <w:numId w:val="11"/>
        </w:numPr>
        <w:spacing w:after="0" w:line="240" w:lineRule="auto"/>
        <w:rPr>
          <w:rFonts w:ascii="Times New Roman" w:hAnsi="Times New Roman" w:cs="Times New Roman"/>
          <w:snapToGrid w:val="0"/>
          <w:sz w:val="20"/>
          <w:szCs w:val="20"/>
        </w:rPr>
      </w:pPr>
      <w:r w:rsidRPr="00FE026C">
        <w:rPr>
          <w:rFonts w:ascii="Times New Roman" w:hAnsi="Times New Roman" w:cs="Times New Roman"/>
          <w:snapToGrid w:val="0"/>
          <w:sz w:val="20"/>
          <w:szCs w:val="20"/>
        </w:rPr>
        <w:lastRenderedPageBreak/>
        <w:t>Each internship is guided by a contract</w:t>
      </w:r>
    </w:p>
    <w:p w:rsidR="00A179E8" w:rsidRPr="00FE026C" w:rsidRDefault="00A179E8" w:rsidP="00A179E8">
      <w:pPr>
        <w:pStyle w:val="ListParagraph"/>
        <w:numPr>
          <w:ilvl w:val="0"/>
          <w:numId w:val="11"/>
        </w:numPr>
        <w:spacing w:after="0" w:line="240" w:lineRule="auto"/>
        <w:rPr>
          <w:rFonts w:ascii="Times New Roman" w:hAnsi="Times New Roman" w:cs="Times New Roman"/>
          <w:snapToGrid w:val="0"/>
          <w:sz w:val="20"/>
          <w:szCs w:val="20"/>
        </w:rPr>
      </w:pPr>
      <w:r w:rsidRPr="00FE026C">
        <w:rPr>
          <w:rFonts w:ascii="Times New Roman" w:hAnsi="Times New Roman" w:cs="Times New Roman"/>
          <w:snapToGrid w:val="0"/>
          <w:sz w:val="20"/>
          <w:szCs w:val="20"/>
        </w:rPr>
        <w:t xml:space="preserve">The students must maintain a business plan, time sheets, on-site evaluations </w:t>
      </w:r>
    </w:p>
    <w:p w:rsidR="00A179E8" w:rsidRPr="00FE026C" w:rsidRDefault="00A179E8" w:rsidP="00A179E8">
      <w:pPr>
        <w:spacing w:after="0" w:line="240" w:lineRule="auto"/>
        <w:rPr>
          <w:rFonts w:ascii="Times New Roman" w:hAnsi="Times New Roman" w:cs="Times New Roman"/>
          <w:sz w:val="20"/>
          <w:szCs w:val="20"/>
        </w:rPr>
      </w:pPr>
      <w:r w:rsidRPr="00FE026C">
        <w:rPr>
          <w:rFonts w:ascii="Times New Roman" w:hAnsi="Times New Roman" w:cs="Times New Roman"/>
          <w:snapToGrid w:val="0"/>
          <w:sz w:val="20"/>
          <w:szCs w:val="20"/>
        </w:rPr>
        <w:t xml:space="preserve">Pre-requisite seminar in order to take part in a TAG Career Internship:  </w:t>
      </w:r>
      <w:r w:rsidRPr="00FE026C">
        <w:rPr>
          <w:rFonts w:ascii="Times New Roman" w:hAnsi="Times New Roman" w:cs="Times New Roman"/>
          <w:b/>
          <w:i/>
          <w:sz w:val="20"/>
          <w:szCs w:val="20"/>
        </w:rPr>
        <w:t>Hire Me</w:t>
      </w:r>
      <w:r w:rsidRPr="00FE026C">
        <w:rPr>
          <w:rFonts w:ascii="Times New Roman" w:hAnsi="Times New Roman" w:cs="Times New Roman"/>
          <w:sz w:val="20"/>
          <w:szCs w:val="20"/>
        </w:rPr>
        <w:t xml:space="preserve"> (Ms. Flores):  for 10</w:t>
      </w:r>
      <w:r w:rsidRPr="00FE026C">
        <w:rPr>
          <w:rFonts w:ascii="Times New Roman" w:hAnsi="Times New Roman" w:cs="Times New Roman"/>
          <w:sz w:val="20"/>
          <w:szCs w:val="20"/>
          <w:vertAlign w:val="superscript"/>
        </w:rPr>
        <w:t>th</w:t>
      </w:r>
      <w:r w:rsidRPr="00FE026C">
        <w:rPr>
          <w:rFonts w:ascii="Times New Roman" w:hAnsi="Times New Roman" w:cs="Times New Roman"/>
          <w:sz w:val="20"/>
          <w:szCs w:val="20"/>
        </w:rPr>
        <w:t>, 11</w:t>
      </w:r>
      <w:r w:rsidRPr="00FE026C">
        <w:rPr>
          <w:rFonts w:ascii="Times New Roman" w:hAnsi="Times New Roman" w:cs="Times New Roman"/>
          <w:sz w:val="20"/>
          <w:szCs w:val="20"/>
          <w:vertAlign w:val="superscript"/>
        </w:rPr>
        <w:t>th</w:t>
      </w:r>
      <w:r w:rsidRPr="00FE026C">
        <w:rPr>
          <w:rFonts w:ascii="Times New Roman" w:hAnsi="Times New Roman" w:cs="Times New Roman"/>
          <w:sz w:val="20"/>
          <w:szCs w:val="20"/>
        </w:rPr>
        <w:t xml:space="preserve"> and 12</w:t>
      </w:r>
      <w:r w:rsidRPr="00FE026C">
        <w:rPr>
          <w:rFonts w:ascii="Times New Roman" w:hAnsi="Times New Roman" w:cs="Times New Roman"/>
          <w:sz w:val="20"/>
          <w:szCs w:val="20"/>
          <w:vertAlign w:val="superscript"/>
        </w:rPr>
        <w:t>th</w:t>
      </w:r>
      <w:r w:rsidRPr="00FE026C">
        <w:rPr>
          <w:rFonts w:ascii="Times New Roman" w:hAnsi="Times New Roman" w:cs="Times New Roman"/>
          <w:sz w:val="20"/>
          <w:szCs w:val="20"/>
        </w:rPr>
        <w:t xml:space="preserve"> graders during PAWs (MUST BE TAKEN AT LEAST ONE FULL SEMESTER PRIOR TO PARTICIPATING IN A CAREER INTERNSHIP).</w:t>
      </w:r>
    </w:p>
    <w:p w:rsidR="00A179E8" w:rsidRPr="00FE026C" w:rsidRDefault="00A179E8" w:rsidP="00A179E8">
      <w:pPr>
        <w:spacing w:after="0" w:line="240" w:lineRule="auto"/>
        <w:ind w:left="720"/>
        <w:rPr>
          <w:rFonts w:ascii="Times New Roman" w:hAnsi="Times New Roman" w:cs="Times New Roman"/>
          <w:snapToGrid w:val="0"/>
          <w:sz w:val="20"/>
          <w:szCs w:val="20"/>
        </w:rPr>
      </w:pPr>
    </w:p>
    <w:p w:rsidR="009816C1" w:rsidRPr="00FE026C" w:rsidRDefault="009816C1" w:rsidP="009816C1">
      <w:pPr>
        <w:numPr>
          <w:ilvl w:val="0"/>
          <w:numId w:val="18"/>
        </w:numPr>
        <w:spacing w:after="0" w:line="240" w:lineRule="auto"/>
        <w:rPr>
          <w:rFonts w:ascii="Times New Roman" w:hAnsi="Times New Roman" w:cs="Times New Roman"/>
          <w:snapToGrid w:val="0"/>
          <w:sz w:val="20"/>
          <w:szCs w:val="20"/>
        </w:rPr>
      </w:pPr>
      <w:r w:rsidRPr="00FE026C">
        <w:rPr>
          <w:rFonts w:ascii="Times New Roman" w:hAnsi="Times New Roman" w:cs="Times New Roman"/>
          <w:b/>
          <w:snapToGrid w:val="0"/>
          <w:sz w:val="20"/>
          <w:szCs w:val="20"/>
          <w:u w:val="single"/>
        </w:rPr>
        <w:t>Advanced Placement Courses</w:t>
      </w:r>
      <w:r w:rsidRPr="00FE026C">
        <w:rPr>
          <w:rFonts w:ascii="Times New Roman" w:hAnsi="Times New Roman" w:cs="Times New Roman"/>
          <w:snapToGrid w:val="0"/>
          <w:sz w:val="20"/>
          <w:szCs w:val="20"/>
        </w:rPr>
        <w:t>: These college level courses meet daily and prepare the student for the College Board Advanced Placement exam.  Students who have not been identified as gifted but who have demonstrated exceptional ability based on system criteria may participate.  The transcript reflects a numeric grade.</w:t>
      </w:r>
    </w:p>
    <w:p w:rsidR="00A179E8" w:rsidRPr="00FE026C" w:rsidRDefault="00A179E8" w:rsidP="00A179E8">
      <w:pPr>
        <w:spacing w:after="0" w:line="240" w:lineRule="auto"/>
        <w:ind w:left="720"/>
        <w:rPr>
          <w:rFonts w:ascii="Times New Roman" w:hAnsi="Times New Roman" w:cs="Times New Roman"/>
          <w:snapToGrid w:val="0"/>
          <w:sz w:val="20"/>
          <w:szCs w:val="20"/>
        </w:rPr>
      </w:pPr>
    </w:p>
    <w:p w:rsidR="009816C1" w:rsidRPr="00FE026C" w:rsidRDefault="009816C1" w:rsidP="008078F7">
      <w:pPr>
        <w:numPr>
          <w:ilvl w:val="0"/>
          <w:numId w:val="18"/>
        </w:numPr>
        <w:spacing w:after="0" w:line="240" w:lineRule="auto"/>
        <w:rPr>
          <w:rFonts w:ascii="Times New Roman" w:hAnsi="Times New Roman" w:cs="Times New Roman"/>
          <w:snapToGrid w:val="0"/>
          <w:sz w:val="20"/>
          <w:szCs w:val="20"/>
        </w:rPr>
      </w:pPr>
      <w:r w:rsidRPr="00FE026C">
        <w:rPr>
          <w:rFonts w:ascii="Times New Roman" w:hAnsi="Times New Roman" w:cs="Times New Roman"/>
          <w:b/>
          <w:snapToGrid w:val="0"/>
          <w:sz w:val="20"/>
          <w:szCs w:val="20"/>
          <w:u w:val="single"/>
        </w:rPr>
        <w:t>College courses</w:t>
      </w:r>
      <w:r w:rsidRPr="00FE026C">
        <w:rPr>
          <w:rFonts w:ascii="Times New Roman" w:hAnsi="Times New Roman" w:cs="Times New Roman"/>
          <w:snapToGrid w:val="0"/>
          <w:sz w:val="20"/>
          <w:szCs w:val="20"/>
        </w:rPr>
        <w:t>: There are college level courses taught at Cambridge (College English, Georgia Tech Calculus, etc.) which can count for TAG credit.  There are also joint enrollment courses that are taught at a nearby college or university which will fulfill TAG credit.  Online college classes (some incur additional cost) can also be taken and will earn TAG credit.  The transcript reflects a numeric grade for these courses in addition to the TAG credit earned.</w:t>
      </w:r>
    </w:p>
    <w:p w:rsidR="008D59C8" w:rsidRPr="00FE026C" w:rsidRDefault="008D59C8" w:rsidP="008D59C8">
      <w:pPr>
        <w:spacing w:after="0" w:line="240" w:lineRule="auto"/>
        <w:rPr>
          <w:rFonts w:ascii="Times New Roman" w:hAnsi="Times New Roman" w:cs="Times New Roman"/>
          <w:snapToGrid w:val="0"/>
          <w:sz w:val="20"/>
          <w:szCs w:val="20"/>
        </w:rPr>
      </w:pPr>
    </w:p>
    <w:p w:rsidR="00411571" w:rsidRPr="00FE026C" w:rsidRDefault="00411571" w:rsidP="00A85483">
      <w:pPr>
        <w:pStyle w:val="ListParagraph"/>
        <w:numPr>
          <w:ilvl w:val="0"/>
          <w:numId w:val="18"/>
        </w:numPr>
        <w:spacing w:after="0" w:line="240" w:lineRule="auto"/>
        <w:rPr>
          <w:rFonts w:ascii="Times New Roman" w:hAnsi="Times New Roman" w:cs="Times New Roman"/>
          <w:b/>
          <w:snapToGrid w:val="0"/>
          <w:sz w:val="20"/>
          <w:szCs w:val="20"/>
          <w:u w:val="single"/>
        </w:rPr>
      </w:pPr>
      <w:r w:rsidRPr="00FE026C">
        <w:rPr>
          <w:rFonts w:ascii="Times New Roman" w:hAnsi="Times New Roman" w:cs="Times New Roman"/>
          <w:b/>
          <w:snapToGrid w:val="0"/>
          <w:sz w:val="20"/>
          <w:szCs w:val="20"/>
          <w:u w:val="single"/>
        </w:rPr>
        <w:t>Independent Projects:</w:t>
      </w:r>
      <w:r w:rsidRPr="00FE026C">
        <w:rPr>
          <w:rFonts w:ascii="Times New Roman" w:hAnsi="Times New Roman" w:cs="Times New Roman"/>
          <w:snapToGrid w:val="0"/>
          <w:sz w:val="20"/>
          <w:szCs w:val="20"/>
        </w:rPr>
        <w:t xml:space="preserve"> If no other option works for your student (ex:  early release student, takes most/ all courses online, etc.) then this option could work to earn TAG credit.  It is similar to a seminar in that the student will meet with one of the TAG teachers to develop a contract, and then work independently (on their own) to complete the project.  The student and TAG teacher may meet weekly, twice a month, or some other pre-determined number of times each semester.  The student will earn TAG credit upon completion of the project.</w:t>
      </w:r>
    </w:p>
    <w:p w:rsidR="00411571" w:rsidRPr="00FE026C" w:rsidRDefault="00411571" w:rsidP="008078F7">
      <w:pPr>
        <w:pStyle w:val="ListParagraph"/>
        <w:numPr>
          <w:ilvl w:val="0"/>
          <w:numId w:val="14"/>
        </w:numPr>
        <w:spacing w:after="0" w:line="240" w:lineRule="auto"/>
        <w:rPr>
          <w:rFonts w:ascii="Times New Roman" w:hAnsi="Times New Roman" w:cs="Times New Roman"/>
          <w:snapToGrid w:val="0"/>
          <w:sz w:val="20"/>
          <w:szCs w:val="20"/>
        </w:rPr>
      </w:pPr>
      <w:r w:rsidRPr="00FE026C">
        <w:rPr>
          <w:rFonts w:ascii="Times New Roman" w:hAnsi="Times New Roman" w:cs="Times New Roman"/>
          <w:snapToGrid w:val="0"/>
          <w:sz w:val="20"/>
          <w:szCs w:val="20"/>
        </w:rPr>
        <w:t>Each Independent project is guided by a contract developed by student and TAG teacher</w:t>
      </w:r>
    </w:p>
    <w:p w:rsidR="00411571" w:rsidRPr="00FE026C" w:rsidRDefault="00411571" w:rsidP="008078F7">
      <w:pPr>
        <w:pStyle w:val="ListParagraph"/>
        <w:numPr>
          <w:ilvl w:val="0"/>
          <w:numId w:val="14"/>
        </w:numPr>
        <w:spacing w:after="0" w:line="240" w:lineRule="auto"/>
        <w:rPr>
          <w:rFonts w:ascii="Times New Roman" w:hAnsi="Times New Roman" w:cs="Times New Roman"/>
          <w:snapToGrid w:val="0"/>
          <w:sz w:val="20"/>
          <w:szCs w:val="20"/>
        </w:rPr>
      </w:pPr>
      <w:r w:rsidRPr="00FE026C">
        <w:rPr>
          <w:rFonts w:ascii="Times New Roman" w:hAnsi="Times New Roman" w:cs="Times New Roman"/>
          <w:snapToGrid w:val="0"/>
          <w:sz w:val="20"/>
          <w:szCs w:val="20"/>
        </w:rPr>
        <w:t>The student must meet with the TAG teacher to show development of project on a regular basis (as determined and agreed upon by student and TAG teacher)</w:t>
      </w:r>
    </w:p>
    <w:p w:rsidR="00411571" w:rsidRPr="00FE026C" w:rsidRDefault="00411571" w:rsidP="008078F7">
      <w:pPr>
        <w:pStyle w:val="ListParagraph"/>
        <w:numPr>
          <w:ilvl w:val="0"/>
          <w:numId w:val="14"/>
        </w:numPr>
        <w:spacing w:after="0" w:line="240" w:lineRule="auto"/>
        <w:rPr>
          <w:rFonts w:ascii="Times New Roman" w:hAnsi="Times New Roman" w:cs="Times New Roman"/>
          <w:snapToGrid w:val="0"/>
          <w:sz w:val="20"/>
          <w:szCs w:val="20"/>
        </w:rPr>
      </w:pPr>
      <w:r w:rsidRPr="00FE026C">
        <w:rPr>
          <w:rFonts w:ascii="Times New Roman" w:hAnsi="Times New Roman" w:cs="Times New Roman"/>
          <w:snapToGrid w:val="0"/>
          <w:sz w:val="20"/>
          <w:szCs w:val="20"/>
        </w:rPr>
        <w:t>The student must present complete project by due date to earn TAG credit for the semester.</w:t>
      </w:r>
    </w:p>
    <w:p w:rsidR="008078F7" w:rsidRPr="00FE026C" w:rsidRDefault="008078F7" w:rsidP="008078F7">
      <w:pPr>
        <w:tabs>
          <w:tab w:val="left" w:pos="3705"/>
        </w:tabs>
        <w:spacing w:after="0" w:line="240" w:lineRule="auto"/>
        <w:rPr>
          <w:rFonts w:ascii="Times New Roman" w:hAnsi="Times New Roman" w:cs="Times New Roman"/>
          <w:b/>
          <w:sz w:val="20"/>
          <w:szCs w:val="20"/>
        </w:rPr>
      </w:pPr>
    </w:p>
    <w:p w:rsidR="008078F7" w:rsidRPr="00FE026C" w:rsidRDefault="00446DC1" w:rsidP="008078F7">
      <w:pPr>
        <w:tabs>
          <w:tab w:val="left" w:pos="3705"/>
        </w:tabs>
        <w:spacing w:after="0" w:line="240" w:lineRule="auto"/>
        <w:rPr>
          <w:rFonts w:ascii="Times New Roman" w:hAnsi="Times New Roman" w:cs="Times New Roman"/>
          <w:b/>
          <w:sz w:val="20"/>
          <w:szCs w:val="20"/>
        </w:rPr>
      </w:pPr>
      <w:r w:rsidRPr="00FE026C">
        <w:rPr>
          <w:rFonts w:ascii="Times New Roman" w:hAnsi="Times New Roman" w:cs="Times New Roman"/>
          <w:b/>
          <w:sz w:val="20"/>
          <w:szCs w:val="20"/>
        </w:rPr>
        <w:t>We hope you have a wonderful school yea</w:t>
      </w:r>
      <w:r w:rsidR="00FE026C" w:rsidRPr="00FE026C">
        <w:rPr>
          <w:rFonts w:ascii="Times New Roman" w:hAnsi="Times New Roman" w:cs="Times New Roman"/>
          <w:b/>
          <w:sz w:val="20"/>
          <w:szCs w:val="20"/>
        </w:rPr>
        <w:t>r!  Please email your TAG adviso</w:t>
      </w:r>
      <w:r w:rsidRPr="00FE026C">
        <w:rPr>
          <w:rFonts w:ascii="Times New Roman" w:hAnsi="Times New Roman" w:cs="Times New Roman"/>
          <w:b/>
          <w:sz w:val="20"/>
          <w:szCs w:val="20"/>
        </w:rPr>
        <w:t>r or any TAG teacher if you have questions!</w:t>
      </w:r>
    </w:p>
    <w:p w:rsidR="00A90C7F" w:rsidRPr="00FE026C" w:rsidRDefault="00A90C7F" w:rsidP="00D41DA4">
      <w:pPr>
        <w:pStyle w:val="ListParagraph"/>
        <w:tabs>
          <w:tab w:val="left" w:pos="3705"/>
        </w:tabs>
        <w:spacing w:after="0"/>
        <w:rPr>
          <w:rFonts w:ascii="Times New Roman" w:hAnsi="Times New Roman" w:cs="Times New Roman"/>
          <w:b/>
          <w:sz w:val="20"/>
          <w:szCs w:val="20"/>
          <w:u w:val="single"/>
        </w:rPr>
      </w:pPr>
    </w:p>
    <w:sectPr w:rsidR="00A90C7F" w:rsidRPr="00FE026C" w:rsidSect="00E54F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E5C10"/>
    <w:multiLevelType w:val="hybridMultilevel"/>
    <w:tmpl w:val="CC069A9A"/>
    <w:lvl w:ilvl="0" w:tplc="3514BA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22C9D"/>
    <w:multiLevelType w:val="hybridMultilevel"/>
    <w:tmpl w:val="F2ECD7B0"/>
    <w:lvl w:ilvl="0" w:tplc="5B5427D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8F3102E"/>
    <w:multiLevelType w:val="hybridMultilevel"/>
    <w:tmpl w:val="B846C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80FBC"/>
    <w:multiLevelType w:val="hybridMultilevel"/>
    <w:tmpl w:val="ABF8D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2E2C41"/>
    <w:multiLevelType w:val="hybridMultilevel"/>
    <w:tmpl w:val="EBCC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91EEA"/>
    <w:multiLevelType w:val="hybridMultilevel"/>
    <w:tmpl w:val="21EA86C2"/>
    <w:lvl w:ilvl="0" w:tplc="F626BAEA">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1F570D60"/>
    <w:multiLevelType w:val="hybridMultilevel"/>
    <w:tmpl w:val="A6F21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8E19B0"/>
    <w:multiLevelType w:val="hybridMultilevel"/>
    <w:tmpl w:val="276494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97CDB"/>
    <w:multiLevelType w:val="hybridMultilevel"/>
    <w:tmpl w:val="60C2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06548"/>
    <w:multiLevelType w:val="hybridMultilevel"/>
    <w:tmpl w:val="47F02180"/>
    <w:lvl w:ilvl="0" w:tplc="0409000B">
      <w:start w:val="1"/>
      <w:numFmt w:val="bullet"/>
      <w:lvlText w:val=""/>
      <w:lvlJc w:val="left"/>
      <w:pPr>
        <w:tabs>
          <w:tab w:val="num" w:pos="360"/>
        </w:tabs>
        <w:ind w:left="360" w:hanging="360"/>
      </w:pPr>
      <w:rPr>
        <w:rFonts w:ascii="Wingdings" w:hAnsi="Wingdings" w:hint="default"/>
      </w:rPr>
    </w:lvl>
    <w:lvl w:ilvl="1" w:tplc="B5A4F06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13065"/>
    <w:multiLevelType w:val="hybridMultilevel"/>
    <w:tmpl w:val="6AB8A210"/>
    <w:lvl w:ilvl="0" w:tplc="2C5874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A413B6"/>
    <w:multiLevelType w:val="hybridMultilevel"/>
    <w:tmpl w:val="9F761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43F80"/>
    <w:multiLevelType w:val="hybridMultilevel"/>
    <w:tmpl w:val="A8AAF5A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EF73C7D"/>
    <w:multiLevelType w:val="hybridMultilevel"/>
    <w:tmpl w:val="734497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C755AE9"/>
    <w:multiLevelType w:val="hybridMultilevel"/>
    <w:tmpl w:val="E63AD950"/>
    <w:lvl w:ilvl="0" w:tplc="FEBAAF2E">
      <w:start w:val="1"/>
      <w:numFmt w:val="decimal"/>
      <w:lvlText w:val="%1)"/>
      <w:lvlJc w:val="left"/>
      <w:pPr>
        <w:ind w:left="720" w:hanging="360"/>
      </w:pPr>
      <w:rPr>
        <w:rFonts w:ascii="Times New Roman" w:hAnsi="Times New Roman" w:hint="default"/>
        <w:b/>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3C45"/>
    <w:multiLevelType w:val="hybridMultilevel"/>
    <w:tmpl w:val="D92C2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17A0F"/>
    <w:multiLevelType w:val="hybridMultilevel"/>
    <w:tmpl w:val="F1C6CE12"/>
    <w:lvl w:ilvl="0" w:tplc="8A7085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E65B4"/>
    <w:multiLevelType w:val="hybridMultilevel"/>
    <w:tmpl w:val="C97C4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ED07EF"/>
    <w:multiLevelType w:val="hybridMultilevel"/>
    <w:tmpl w:val="15A02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17"/>
  </w:num>
  <w:num w:numId="6">
    <w:abstractNumId w:val="15"/>
  </w:num>
  <w:num w:numId="7">
    <w:abstractNumId w:val="18"/>
  </w:num>
  <w:num w:numId="8">
    <w:abstractNumId w:val="2"/>
  </w:num>
  <w:num w:numId="9">
    <w:abstractNumId w:val="11"/>
  </w:num>
  <w:num w:numId="10">
    <w:abstractNumId w:val="12"/>
  </w:num>
  <w:num w:numId="11">
    <w:abstractNumId w:val="3"/>
  </w:num>
  <w:num w:numId="12">
    <w:abstractNumId w:val="1"/>
  </w:num>
  <w:num w:numId="13">
    <w:abstractNumId w:val="13"/>
  </w:num>
  <w:num w:numId="14">
    <w:abstractNumId w:val="6"/>
  </w:num>
  <w:num w:numId="15">
    <w:abstractNumId w:val="5"/>
  </w:num>
  <w:num w:numId="16">
    <w:abstractNumId w:val="0"/>
  </w:num>
  <w:num w:numId="17">
    <w:abstractNumId w:val="10"/>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C7F"/>
    <w:rsid w:val="00037BC9"/>
    <w:rsid w:val="000B00D9"/>
    <w:rsid w:val="00142D91"/>
    <w:rsid w:val="001C05C6"/>
    <w:rsid w:val="001E19AB"/>
    <w:rsid w:val="00236145"/>
    <w:rsid w:val="002B696F"/>
    <w:rsid w:val="002C2DF2"/>
    <w:rsid w:val="002F70EE"/>
    <w:rsid w:val="00332225"/>
    <w:rsid w:val="00343A9A"/>
    <w:rsid w:val="003A48F0"/>
    <w:rsid w:val="00411571"/>
    <w:rsid w:val="00413A55"/>
    <w:rsid w:val="00446DC1"/>
    <w:rsid w:val="004D4870"/>
    <w:rsid w:val="005B6E45"/>
    <w:rsid w:val="00615CA0"/>
    <w:rsid w:val="006B3EC9"/>
    <w:rsid w:val="006D077D"/>
    <w:rsid w:val="006D74F8"/>
    <w:rsid w:val="008078F7"/>
    <w:rsid w:val="008D27A5"/>
    <w:rsid w:val="008D59C8"/>
    <w:rsid w:val="009816C1"/>
    <w:rsid w:val="009F58E4"/>
    <w:rsid w:val="00A179E8"/>
    <w:rsid w:val="00A84F1F"/>
    <w:rsid w:val="00A85483"/>
    <w:rsid w:val="00A90C7F"/>
    <w:rsid w:val="00A90E47"/>
    <w:rsid w:val="00AE2F59"/>
    <w:rsid w:val="00BE4BBC"/>
    <w:rsid w:val="00C21625"/>
    <w:rsid w:val="00D41DA4"/>
    <w:rsid w:val="00D76070"/>
    <w:rsid w:val="00DA0356"/>
    <w:rsid w:val="00DE7A73"/>
    <w:rsid w:val="00DF577D"/>
    <w:rsid w:val="00E06528"/>
    <w:rsid w:val="00E1317B"/>
    <w:rsid w:val="00E4348F"/>
    <w:rsid w:val="00E54F6A"/>
    <w:rsid w:val="00EC76B0"/>
    <w:rsid w:val="00F14A1C"/>
    <w:rsid w:val="00F279DB"/>
    <w:rsid w:val="00F66022"/>
    <w:rsid w:val="00F766F7"/>
    <w:rsid w:val="00F76C18"/>
    <w:rsid w:val="00F810E2"/>
    <w:rsid w:val="00F962A5"/>
    <w:rsid w:val="00FC5BFC"/>
    <w:rsid w:val="00FE026C"/>
    <w:rsid w:val="00FF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AF46B-DAAA-4F92-B9B2-C028B443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C7F"/>
    <w:rPr>
      <w:rFonts w:ascii="Tahoma" w:hAnsi="Tahoma" w:cs="Tahoma"/>
      <w:sz w:val="16"/>
      <w:szCs w:val="16"/>
    </w:rPr>
  </w:style>
  <w:style w:type="paragraph" w:styleId="ListParagraph">
    <w:name w:val="List Paragraph"/>
    <w:basedOn w:val="Normal"/>
    <w:uiPriority w:val="34"/>
    <w:qFormat/>
    <w:rsid w:val="00A90C7F"/>
    <w:pPr>
      <w:ind w:left="720"/>
      <w:contextualSpacing/>
    </w:pPr>
  </w:style>
  <w:style w:type="paragraph" w:styleId="BodyText">
    <w:name w:val="Body Text"/>
    <w:basedOn w:val="Normal"/>
    <w:link w:val="BodyTextChar"/>
    <w:rsid w:val="00E54F6A"/>
    <w:pPr>
      <w:spacing w:after="16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54F6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76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23693">
      <w:bodyDiv w:val="1"/>
      <w:marLeft w:val="0"/>
      <w:marRight w:val="0"/>
      <w:marTop w:val="0"/>
      <w:marBottom w:val="0"/>
      <w:divBdr>
        <w:top w:val="none" w:sz="0" w:space="0" w:color="auto"/>
        <w:left w:val="none" w:sz="0" w:space="0" w:color="auto"/>
        <w:bottom w:val="none" w:sz="0" w:space="0" w:color="auto"/>
        <w:right w:val="none" w:sz="0" w:space="0" w:color="auto"/>
      </w:divBdr>
    </w:div>
    <w:div w:id="450324111">
      <w:bodyDiv w:val="1"/>
      <w:marLeft w:val="0"/>
      <w:marRight w:val="0"/>
      <w:marTop w:val="0"/>
      <w:marBottom w:val="0"/>
      <w:divBdr>
        <w:top w:val="none" w:sz="0" w:space="0" w:color="auto"/>
        <w:left w:val="none" w:sz="0" w:space="0" w:color="auto"/>
        <w:bottom w:val="none" w:sz="0" w:space="0" w:color="auto"/>
        <w:right w:val="none" w:sz="0" w:space="0" w:color="auto"/>
      </w:divBdr>
      <w:divsChild>
        <w:div w:id="920066320">
          <w:marLeft w:val="0"/>
          <w:marRight w:val="0"/>
          <w:marTop w:val="0"/>
          <w:marBottom w:val="0"/>
          <w:divBdr>
            <w:top w:val="none" w:sz="0" w:space="0" w:color="auto"/>
            <w:left w:val="none" w:sz="0" w:space="0" w:color="auto"/>
            <w:bottom w:val="none" w:sz="0" w:space="0" w:color="auto"/>
            <w:right w:val="none" w:sz="0" w:space="0" w:color="auto"/>
          </w:divBdr>
          <w:divsChild>
            <w:div w:id="754129620">
              <w:marLeft w:val="0"/>
              <w:marRight w:val="0"/>
              <w:marTop w:val="0"/>
              <w:marBottom w:val="0"/>
              <w:divBdr>
                <w:top w:val="none" w:sz="0" w:space="0" w:color="auto"/>
                <w:left w:val="none" w:sz="0" w:space="0" w:color="auto"/>
                <w:bottom w:val="none" w:sz="0" w:space="0" w:color="auto"/>
                <w:right w:val="none" w:sz="0" w:space="0" w:color="auto"/>
              </w:divBdr>
              <w:divsChild>
                <w:div w:id="1391920079">
                  <w:marLeft w:val="0"/>
                  <w:marRight w:val="0"/>
                  <w:marTop w:val="0"/>
                  <w:marBottom w:val="0"/>
                  <w:divBdr>
                    <w:top w:val="none" w:sz="0" w:space="0" w:color="auto"/>
                    <w:left w:val="none" w:sz="0" w:space="0" w:color="auto"/>
                    <w:bottom w:val="none" w:sz="0" w:space="0" w:color="auto"/>
                    <w:right w:val="none" w:sz="0" w:space="0" w:color="auto"/>
                  </w:divBdr>
                  <w:divsChild>
                    <w:div w:id="103579102">
                      <w:marLeft w:val="0"/>
                      <w:marRight w:val="0"/>
                      <w:marTop w:val="0"/>
                      <w:marBottom w:val="0"/>
                      <w:divBdr>
                        <w:top w:val="none" w:sz="0" w:space="0" w:color="auto"/>
                        <w:left w:val="none" w:sz="0" w:space="0" w:color="auto"/>
                        <w:bottom w:val="none" w:sz="0" w:space="0" w:color="auto"/>
                        <w:right w:val="none" w:sz="0" w:space="0" w:color="auto"/>
                      </w:divBdr>
                      <w:divsChild>
                        <w:div w:id="1975911317">
                          <w:marLeft w:val="0"/>
                          <w:marRight w:val="0"/>
                          <w:marTop w:val="0"/>
                          <w:marBottom w:val="0"/>
                          <w:divBdr>
                            <w:top w:val="none" w:sz="0" w:space="0" w:color="auto"/>
                            <w:left w:val="none" w:sz="0" w:space="0" w:color="auto"/>
                            <w:bottom w:val="none" w:sz="0" w:space="0" w:color="auto"/>
                            <w:right w:val="none" w:sz="0" w:space="0" w:color="auto"/>
                          </w:divBdr>
                          <w:divsChild>
                            <w:div w:id="762383103">
                              <w:marLeft w:val="15"/>
                              <w:marRight w:val="195"/>
                              <w:marTop w:val="0"/>
                              <w:marBottom w:val="0"/>
                              <w:divBdr>
                                <w:top w:val="none" w:sz="0" w:space="0" w:color="auto"/>
                                <w:left w:val="none" w:sz="0" w:space="0" w:color="auto"/>
                                <w:bottom w:val="none" w:sz="0" w:space="0" w:color="auto"/>
                                <w:right w:val="none" w:sz="0" w:space="0" w:color="auto"/>
                              </w:divBdr>
                              <w:divsChild>
                                <w:div w:id="1870222290">
                                  <w:marLeft w:val="0"/>
                                  <w:marRight w:val="0"/>
                                  <w:marTop w:val="0"/>
                                  <w:marBottom w:val="0"/>
                                  <w:divBdr>
                                    <w:top w:val="none" w:sz="0" w:space="0" w:color="auto"/>
                                    <w:left w:val="none" w:sz="0" w:space="0" w:color="auto"/>
                                    <w:bottom w:val="none" w:sz="0" w:space="0" w:color="auto"/>
                                    <w:right w:val="none" w:sz="0" w:space="0" w:color="auto"/>
                                  </w:divBdr>
                                  <w:divsChild>
                                    <w:div w:id="105588698">
                                      <w:marLeft w:val="0"/>
                                      <w:marRight w:val="0"/>
                                      <w:marTop w:val="0"/>
                                      <w:marBottom w:val="0"/>
                                      <w:divBdr>
                                        <w:top w:val="none" w:sz="0" w:space="0" w:color="auto"/>
                                        <w:left w:val="none" w:sz="0" w:space="0" w:color="auto"/>
                                        <w:bottom w:val="none" w:sz="0" w:space="0" w:color="auto"/>
                                        <w:right w:val="none" w:sz="0" w:space="0" w:color="auto"/>
                                      </w:divBdr>
                                      <w:divsChild>
                                        <w:div w:id="1342124299">
                                          <w:marLeft w:val="0"/>
                                          <w:marRight w:val="0"/>
                                          <w:marTop w:val="0"/>
                                          <w:marBottom w:val="0"/>
                                          <w:divBdr>
                                            <w:top w:val="none" w:sz="0" w:space="0" w:color="auto"/>
                                            <w:left w:val="none" w:sz="0" w:space="0" w:color="auto"/>
                                            <w:bottom w:val="none" w:sz="0" w:space="0" w:color="auto"/>
                                            <w:right w:val="none" w:sz="0" w:space="0" w:color="auto"/>
                                          </w:divBdr>
                                          <w:divsChild>
                                            <w:div w:id="787546678">
                                              <w:marLeft w:val="0"/>
                                              <w:marRight w:val="0"/>
                                              <w:marTop w:val="0"/>
                                              <w:marBottom w:val="0"/>
                                              <w:divBdr>
                                                <w:top w:val="none" w:sz="0" w:space="0" w:color="auto"/>
                                                <w:left w:val="none" w:sz="0" w:space="0" w:color="auto"/>
                                                <w:bottom w:val="none" w:sz="0" w:space="0" w:color="auto"/>
                                                <w:right w:val="none" w:sz="0" w:space="0" w:color="auto"/>
                                              </w:divBdr>
                                              <w:divsChild>
                                                <w:div w:id="1199003395">
                                                  <w:marLeft w:val="0"/>
                                                  <w:marRight w:val="0"/>
                                                  <w:marTop w:val="0"/>
                                                  <w:marBottom w:val="0"/>
                                                  <w:divBdr>
                                                    <w:top w:val="none" w:sz="0" w:space="0" w:color="auto"/>
                                                    <w:left w:val="none" w:sz="0" w:space="0" w:color="auto"/>
                                                    <w:bottom w:val="none" w:sz="0" w:space="0" w:color="auto"/>
                                                    <w:right w:val="none" w:sz="0" w:space="0" w:color="auto"/>
                                                  </w:divBdr>
                                                  <w:divsChild>
                                                    <w:div w:id="120613987">
                                                      <w:marLeft w:val="0"/>
                                                      <w:marRight w:val="0"/>
                                                      <w:marTop w:val="0"/>
                                                      <w:marBottom w:val="0"/>
                                                      <w:divBdr>
                                                        <w:top w:val="none" w:sz="0" w:space="0" w:color="auto"/>
                                                        <w:left w:val="none" w:sz="0" w:space="0" w:color="auto"/>
                                                        <w:bottom w:val="none" w:sz="0" w:space="0" w:color="auto"/>
                                                        <w:right w:val="none" w:sz="0" w:space="0" w:color="auto"/>
                                                      </w:divBdr>
                                                      <w:divsChild>
                                                        <w:div w:id="2117364023">
                                                          <w:marLeft w:val="0"/>
                                                          <w:marRight w:val="0"/>
                                                          <w:marTop w:val="0"/>
                                                          <w:marBottom w:val="0"/>
                                                          <w:divBdr>
                                                            <w:top w:val="none" w:sz="0" w:space="0" w:color="auto"/>
                                                            <w:left w:val="none" w:sz="0" w:space="0" w:color="auto"/>
                                                            <w:bottom w:val="none" w:sz="0" w:space="0" w:color="auto"/>
                                                            <w:right w:val="none" w:sz="0" w:space="0" w:color="auto"/>
                                                          </w:divBdr>
                                                          <w:divsChild>
                                                            <w:div w:id="938803250">
                                                              <w:marLeft w:val="0"/>
                                                              <w:marRight w:val="0"/>
                                                              <w:marTop w:val="0"/>
                                                              <w:marBottom w:val="0"/>
                                                              <w:divBdr>
                                                                <w:top w:val="none" w:sz="0" w:space="0" w:color="auto"/>
                                                                <w:left w:val="none" w:sz="0" w:space="0" w:color="auto"/>
                                                                <w:bottom w:val="none" w:sz="0" w:space="0" w:color="auto"/>
                                                                <w:right w:val="none" w:sz="0" w:space="0" w:color="auto"/>
                                                              </w:divBdr>
                                                              <w:divsChild>
                                                                <w:div w:id="1141582942">
                                                                  <w:marLeft w:val="0"/>
                                                                  <w:marRight w:val="0"/>
                                                                  <w:marTop w:val="0"/>
                                                                  <w:marBottom w:val="0"/>
                                                                  <w:divBdr>
                                                                    <w:top w:val="none" w:sz="0" w:space="0" w:color="auto"/>
                                                                    <w:left w:val="none" w:sz="0" w:space="0" w:color="auto"/>
                                                                    <w:bottom w:val="none" w:sz="0" w:space="0" w:color="auto"/>
                                                                    <w:right w:val="none" w:sz="0" w:space="0" w:color="auto"/>
                                                                  </w:divBdr>
                                                                  <w:divsChild>
                                                                    <w:div w:id="963582352">
                                                                      <w:marLeft w:val="405"/>
                                                                      <w:marRight w:val="0"/>
                                                                      <w:marTop w:val="0"/>
                                                                      <w:marBottom w:val="0"/>
                                                                      <w:divBdr>
                                                                        <w:top w:val="none" w:sz="0" w:space="0" w:color="auto"/>
                                                                        <w:left w:val="none" w:sz="0" w:space="0" w:color="auto"/>
                                                                        <w:bottom w:val="none" w:sz="0" w:space="0" w:color="auto"/>
                                                                        <w:right w:val="none" w:sz="0" w:space="0" w:color="auto"/>
                                                                      </w:divBdr>
                                                                      <w:divsChild>
                                                                        <w:div w:id="1241210097">
                                                                          <w:marLeft w:val="0"/>
                                                                          <w:marRight w:val="0"/>
                                                                          <w:marTop w:val="0"/>
                                                                          <w:marBottom w:val="0"/>
                                                                          <w:divBdr>
                                                                            <w:top w:val="none" w:sz="0" w:space="0" w:color="auto"/>
                                                                            <w:left w:val="none" w:sz="0" w:space="0" w:color="auto"/>
                                                                            <w:bottom w:val="none" w:sz="0" w:space="0" w:color="auto"/>
                                                                            <w:right w:val="none" w:sz="0" w:space="0" w:color="auto"/>
                                                                          </w:divBdr>
                                                                          <w:divsChild>
                                                                            <w:div w:id="50227192">
                                                                              <w:marLeft w:val="0"/>
                                                                              <w:marRight w:val="0"/>
                                                                              <w:marTop w:val="0"/>
                                                                              <w:marBottom w:val="0"/>
                                                                              <w:divBdr>
                                                                                <w:top w:val="none" w:sz="0" w:space="0" w:color="auto"/>
                                                                                <w:left w:val="none" w:sz="0" w:space="0" w:color="auto"/>
                                                                                <w:bottom w:val="none" w:sz="0" w:space="0" w:color="auto"/>
                                                                                <w:right w:val="none" w:sz="0" w:space="0" w:color="auto"/>
                                                                              </w:divBdr>
                                                                              <w:divsChild>
                                                                                <w:div w:id="559023154">
                                                                                  <w:marLeft w:val="0"/>
                                                                                  <w:marRight w:val="0"/>
                                                                                  <w:marTop w:val="0"/>
                                                                                  <w:marBottom w:val="0"/>
                                                                                  <w:divBdr>
                                                                                    <w:top w:val="none" w:sz="0" w:space="0" w:color="auto"/>
                                                                                    <w:left w:val="none" w:sz="0" w:space="0" w:color="auto"/>
                                                                                    <w:bottom w:val="none" w:sz="0" w:space="0" w:color="auto"/>
                                                                                    <w:right w:val="none" w:sz="0" w:space="0" w:color="auto"/>
                                                                                  </w:divBdr>
                                                                                  <w:divsChild>
                                                                                    <w:div w:id="1833181497">
                                                                                      <w:marLeft w:val="0"/>
                                                                                      <w:marRight w:val="0"/>
                                                                                      <w:marTop w:val="0"/>
                                                                                      <w:marBottom w:val="0"/>
                                                                                      <w:divBdr>
                                                                                        <w:top w:val="none" w:sz="0" w:space="0" w:color="auto"/>
                                                                                        <w:left w:val="none" w:sz="0" w:space="0" w:color="auto"/>
                                                                                        <w:bottom w:val="none" w:sz="0" w:space="0" w:color="auto"/>
                                                                                        <w:right w:val="none" w:sz="0" w:space="0" w:color="auto"/>
                                                                                      </w:divBdr>
                                                                                      <w:divsChild>
                                                                                        <w:div w:id="1546797657">
                                                                                          <w:marLeft w:val="0"/>
                                                                                          <w:marRight w:val="0"/>
                                                                                          <w:marTop w:val="0"/>
                                                                                          <w:marBottom w:val="0"/>
                                                                                          <w:divBdr>
                                                                                            <w:top w:val="none" w:sz="0" w:space="0" w:color="auto"/>
                                                                                            <w:left w:val="none" w:sz="0" w:space="0" w:color="auto"/>
                                                                                            <w:bottom w:val="none" w:sz="0" w:space="0" w:color="auto"/>
                                                                                            <w:right w:val="none" w:sz="0" w:space="0" w:color="auto"/>
                                                                                          </w:divBdr>
                                                                                          <w:divsChild>
                                                                                            <w:div w:id="48649958">
                                                                                              <w:marLeft w:val="0"/>
                                                                                              <w:marRight w:val="0"/>
                                                                                              <w:marTop w:val="0"/>
                                                                                              <w:marBottom w:val="0"/>
                                                                                              <w:divBdr>
                                                                                                <w:top w:val="none" w:sz="0" w:space="0" w:color="auto"/>
                                                                                                <w:left w:val="none" w:sz="0" w:space="0" w:color="auto"/>
                                                                                                <w:bottom w:val="none" w:sz="0" w:space="0" w:color="auto"/>
                                                                                                <w:right w:val="none" w:sz="0" w:space="0" w:color="auto"/>
                                                                                              </w:divBdr>
                                                                                              <w:divsChild>
                                                                                                <w:div w:id="1941402312">
                                                                                                  <w:marLeft w:val="0"/>
                                                                                                  <w:marRight w:val="0"/>
                                                                                                  <w:marTop w:val="0"/>
                                                                                                  <w:marBottom w:val="0"/>
                                                                                                  <w:divBdr>
                                                                                                    <w:top w:val="none" w:sz="0" w:space="0" w:color="auto"/>
                                                                                                    <w:left w:val="none" w:sz="0" w:space="0" w:color="auto"/>
                                                                                                    <w:bottom w:val="single" w:sz="6" w:space="15" w:color="auto"/>
                                                                                                    <w:right w:val="none" w:sz="0" w:space="0" w:color="auto"/>
                                                                                                  </w:divBdr>
                                                                                                  <w:divsChild>
                                                                                                    <w:div w:id="1019358414">
                                                                                                      <w:marLeft w:val="0"/>
                                                                                                      <w:marRight w:val="0"/>
                                                                                                      <w:marTop w:val="60"/>
                                                                                                      <w:marBottom w:val="0"/>
                                                                                                      <w:divBdr>
                                                                                                        <w:top w:val="none" w:sz="0" w:space="0" w:color="auto"/>
                                                                                                        <w:left w:val="none" w:sz="0" w:space="0" w:color="auto"/>
                                                                                                        <w:bottom w:val="none" w:sz="0" w:space="0" w:color="auto"/>
                                                                                                        <w:right w:val="none" w:sz="0" w:space="0" w:color="auto"/>
                                                                                                      </w:divBdr>
                                                                                                      <w:divsChild>
                                                                                                        <w:div w:id="2085491258">
                                                                                                          <w:marLeft w:val="0"/>
                                                                                                          <w:marRight w:val="0"/>
                                                                                                          <w:marTop w:val="0"/>
                                                                                                          <w:marBottom w:val="0"/>
                                                                                                          <w:divBdr>
                                                                                                            <w:top w:val="none" w:sz="0" w:space="0" w:color="auto"/>
                                                                                                            <w:left w:val="none" w:sz="0" w:space="0" w:color="auto"/>
                                                                                                            <w:bottom w:val="none" w:sz="0" w:space="0" w:color="auto"/>
                                                                                                            <w:right w:val="none" w:sz="0" w:space="0" w:color="auto"/>
                                                                                                          </w:divBdr>
                                                                                                          <w:divsChild>
                                                                                                            <w:div w:id="684749238">
                                                                                                              <w:marLeft w:val="0"/>
                                                                                                              <w:marRight w:val="0"/>
                                                                                                              <w:marTop w:val="0"/>
                                                                                                              <w:marBottom w:val="0"/>
                                                                                                              <w:divBdr>
                                                                                                                <w:top w:val="none" w:sz="0" w:space="0" w:color="auto"/>
                                                                                                                <w:left w:val="none" w:sz="0" w:space="0" w:color="auto"/>
                                                                                                                <w:bottom w:val="none" w:sz="0" w:space="0" w:color="auto"/>
                                                                                                                <w:right w:val="none" w:sz="0" w:space="0" w:color="auto"/>
                                                                                                              </w:divBdr>
                                                                                                              <w:divsChild>
                                                                                                                <w:div w:id="1799494379">
                                                                                                                  <w:marLeft w:val="0"/>
                                                                                                                  <w:marRight w:val="0"/>
                                                                                                                  <w:marTop w:val="0"/>
                                                                                                                  <w:marBottom w:val="0"/>
                                                                                                                  <w:divBdr>
                                                                                                                    <w:top w:val="none" w:sz="0" w:space="0" w:color="auto"/>
                                                                                                                    <w:left w:val="none" w:sz="0" w:space="0" w:color="auto"/>
                                                                                                                    <w:bottom w:val="none" w:sz="0" w:space="0" w:color="auto"/>
                                                                                                                    <w:right w:val="none" w:sz="0" w:space="0" w:color="auto"/>
                                                                                                                  </w:divBdr>
                                                                                                                  <w:divsChild>
                                                                                                                    <w:div w:id="466048416">
                                                                                                                      <w:marLeft w:val="0"/>
                                                                                                                      <w:marRight w:val="0"/>
                                                                                                                      <w:marTop w:val="0"/>
                                                                                                                      <w:marBottom w:val="0"/>
                                                                                                                      <w:divBdr>
                                                                                                                        <w:top w:val="none" w:sz="0" w:space="0" w:color="auto"/>
                                                                                                                        <w:left w:val="none" w:sz="0" w:space="0" w:color="auto"/>
                                                                                                                        <w:bottom w:val="none" w:sz="0" w:space="0" w:color="auto"/>
                                                                                                                        <w:right w:val="none" w:sz="0" w:space="0" w:color="auto"/>
                                                                                                                      </w:divBdr>
                                                                                                                      <w:divsChild>
                                                                                                                        <w:div w:id="1045452199">
                                                                                                                          <w:marLeft w:val="0"/>
                                                                                                                          <w:marRight w:val="0"/>
                                                                                                                          <w:marTop w:val="0"/>
                                                                                                                          <w:marBottom w:val="0"/>
                                                                                                                          <w:divBdr>
                                                                                                                            <w:top w:val="none" w:sz="0" w:space="0" w:color="auto"/>
                                                                                                                            <w:left w:val="none" w:sz="0" w:space="0" w:color="auto"/>
                                                                                                                            <w:bottom w:val="none" w:sz="0" w:space="0" w:color="auto"/>
                                                                                                                            <w:right w:val="none" w:sz="0" w:space="0" w:color="auto"/>
                                                                                                                          </w:divBdr>
                                                                                                                          <w:divsChild>
                                                                                                                            <w:div w:id="989553215">
                                                                                                                              <w:marLeft w:val="0"/>
                                                                                                                              <w:marRight w:val="0"/>
                                                                                                                              <w:marTop w:val="0"/>
                                                                                                                              <w:marBottom w:val="0"/>
                                                                                                                              <w:divBdr>
                                                                                                                                <w:top w:val="none" w:sz="0" w:space="0" w:color="auto"/>
                                                                                                                                <w:left w:val="none" w:sz="0" w:space="0" w:color="auto"/>
                                                                                                                                <w:bottom w:val="none" w:sz="0" w:space="0" w:color="auto"/>
                                                                                                                                <w:right w:val="none" w:sz="0" w:space="0" w:color="auto"/>
                                                                                                                              </w:divBdr>
                                                                                                                              <w:divsChild>
                                                                                                                                <w:div w:id="19054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080538">
      <w:bodyDiv w:val="1"/>
      <w:marLeft w:val="0"/>
      <w:marRight w:val="0"/>
      <w:marTop w:val="0"/>
      <w:marBottom w:val="0"/>
      <w:divBdr>
        <w:top w:val="none" w:sz="0" w:space="0" w:color="auto"/>
        <w:left w:val="none" w:sz="0" w:space="0" w:color="auto"/>
        <w:bottom w:val="none" w:sz="0" w:space="0" w:color="auto"/>
        <w:right w:val="none" w:sz="0" w:space="0" w:color="auto"/>
      </w:divBdr>
    </w:div>
    <w:div w:id="490100016">
      <w:bodyDiv w:val="1"/>
      <w:marLeft w:val="0"/>
      <w:marRight w:val="0"/>
      <w:marTop w:val="0"/>
      <w:marBottom w:val="0"/>
      <w:divBdr>
        <w:top w:val="none" w:sz="0" w:space="0" w:color="auto"/>
        <w:left w:val="none" w:sz="0" w:space="0" w:color="auto"/>
        <w:bottom w:val="none" w:sz="0" w:space="0" w:color="auto"/>
        <w:right w:val="none" w:sz="0" w:space="0" w:color="auto"/>
      </w:divBdr>
    </w:div>
    <w:div w:id="857741554">
      <w:bodyDiv w:val="1"/>
      <w:marLeft w:val="0"/>
      <w:marRight w:val="0"/>
      <w:marTop w:val="0"/>
      <w:marBottom w:val="0"/>
      <w:divBdr>
        <w:top w:val="none" w:sz="0" w:space="0" w:color="auto"/>
        <w:left w:val="none" w:sz="0" w:space="0" w:color="auto"/>
        <w:bottom w:val="none" w:sz="0" w:space="0" w:color="auto"/>
        <w:right w:val="none" w:sz="0" w:space="0" w:color="auto"/>
      </w:divBdr>
    </w:div>
    <w:div w:id="864949237">
      <w:bodyDiv w:val="1"/>
      <w:marLeft w:val="0"/>
      <w:marRight w:val="0"/>
      <w:marTop w:val="0"/>
      <w:marBottom w:val="0"/>
      <w:divBdr>
        <w:top w:val="none" w:sz="0" w:space="0" w:color="auto"/>
        <w:left w:val="none" w:sz="0" w:space="0" w:color="auto"/>
        <w:bottom w:val="none" w:sz="0" w:space="0" w:color="auto"/>
        <w:right w:val="none" w:sz="0" w:space="0" w:color="auto"/>
      </w:divBdr>
    </w:div>
    <w:div w:id="1268195276">
      <w:bodyDiv w:val="1"/>
      <w:marLeft w:val="0"/>
      <w:marRight w:val="0"/>
      <w:marTop w:val="0"/>
      <w:marBottom w:val="0"/>
      <w:divBdr>
        <w:top w:val="none" w:sz="0" w:space="0" w:color="auto"/>
        <w:left w:val="none" w:sz="0" w:space="0" w:color="auto"/>
        <w:bottom w:val="none" w:sz="0" w:space="0" w:color="auto"/>
        <w:right w:val="none" w:sz="0" w:space="0" w:color="auto"/>
      </w:divBdr>
    </w:div>
    <w:div w:id="1277249362">
      <w:bodyDiv w:val="1"/>
      <w:marLeft w:val="0"/>
      <w:marRight w:val="0"/>
      <w:marTop w:val="0"/>
      <w:marBottom w:val="0"/>
      <w:divBdr>
        <w:top w:val="none" w:sz="0" w:space="0" w:color="auto"/>
        <w:left w:val="none" w:sz="0" w:space="0" w:color="auto"/>
        <w:bottom w:val="none" w:sz="0" w:space="0" w:color="auto"/>
        <w:right w:val="none" w:sz="0" w:space="0" w:color="auto"/>
      </w:divBdr>
    </w:div>
    <w:div w:id="157366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grich@fultonschoo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loresk@fultonschools.org" TargetMode="External"/><Relationship Id="rId12" Type="http://schemas.openxmlformats.org/officeDocument/2006/relationships/hyperlink" Target="mailto:wallacebr@fulton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mbridgehstag.weebly.com" TargetMode="External"/><Relationship Id="rId11" Type="http://schemas.openxmlformats.org/officeDocument/2006/relationships/hyperlink" Target="mailto:schulerm@fultonschools.org" TargetMode="External"/><Relationship Id="rId5" Type="http://schemas.openxmlformats.org/officeDocument/2006/relationships/webSettings" Target="webSettings.xml"/><Relationship Id="rId10" Type="http://schemas.openxmlformats.org/officeDocument/2006/relationships/hyperlink" Target="mailto:restler@fultonschools.org" TargetMode="External"/><Relationship Id="rId4" Type="http://schemas.openxmlformats.org/officeDocument/2006/relationships/settings" Target="settings.xml"/><Relationship Id="rId9" Type="http://schemas.openxmlformats.org/officeDocument/2006/relationships/hyperlink" Target="mailto:AshAnn@fulton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7524-4906-4733-A75D-98410189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LeClair-Ash, Ann D</cp:lastModifiedBy>
  <cp:revision>2</cp:revision>
  <cp:lastPrinted>2018-08-22T18:43:00Z</cp:lastPrinted>
  <dcterms:created xsi:type="dcterms:W3CDTF">2018-08-31T20:23:00Z</dcterms:created>
  <dcterms:modified xsi:type="dcterms:W3CDTF">2018-08-31T20:23:00Z</dcterms:modified>
</cp:coreProperties>
</file>